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250F" w:rsidRPr="002B651A" w:rsidRDefault="002B651A" w:rsidP="002B651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2B651A">
        <w:rPr>
          <w:rFonts w:ascii="Times New Roman" w:hAnsi="Times New Roman" w:cs="Times New Roman"/>
          <w:b/>
          <w:sz w:val="24"/>
          <w:szCs w:val="24"/>
        </w:rPr>
        <w:t>BAB V</w:t>
      </w:r>
    </w:p>
    <w:p w:rsidR="002B651A" w:rsidRPr="002B651A" w:rsidRDefault="002B651A" w:rsidP="002B651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651A">
        <w:rPr>
          <w:rFonts w:ascii="Times New Roman" w:hAnsi="Times New Roman" w:cs="Times New Roman"/>
          <w:b/>
          <w:sz w:val="24"/>
          <w:szCs w:val="24"/>
        </w:rPr>
        <w:t>KESIMPULAN DAN SARAN</w:t>
      </w:r>
    </w:p>
    <w:p w:rsidR="008818B7" w:rsidRDefault="008818B7" w:rsidP="002B651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18B7" w:rsidRDefault="008818B7" w:rsidP="008818B7">
      <w:pPr>
        <w:pStyle w:val="NoSpacing"/>
        <w:spacing w:line="480" w:lineRule="auto"/>
      </w:pPr>
    </w:p>
    <w:p w:rsidR="002B651A" w:rsidRPr="00822270" w:rsidRDefault="002B651A" w:rsidP="00822270">
      <w:pPr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822270">
        <w:rPr>
          <w:rFonts w:ascii="Times New Roman" w:hAnsi="Times New Roman" w:cs="Times New Roman"/>
          <w:b/>
          <w:sz w:val="24"/>
          <w:szCs w:val="24"/>
        </w:rPr>
        <w:t>5.1</w:t>
      </w:r>
      <w:r w:rsidR="008222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2227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22270">
        <w:rPr>
          <w:rFonts w:ascii="Times New Roman" w:hAnsi="Times New Roman" w:cs="Times New Roman"/>
          <w:b/>
          <w:sz w:val="24"/>
          <w:szCs w:val="24"/>
        </w:rPr>
        <w:t>Kesimpulan</w:t>
      </w:r>
      <w:proofErr w:type="spellEnd"/>
      <w:proofErr w:type="gramEnd"/>
    </w:p>
    <w:p w:rsidR="002B651A" w:rsidRDefault="002B651A" w:rsidP="002B651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Berdasarkan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hasil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pembahasan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1A7D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="00581A7D">
        <w:rPr>
          <w:rFonts w:ascii="Times New Roman" w:hAnsi="Times New Roman" w:cs="Times New Roman"/>
          <w:sz w:val="24"/>
          <w:szCs w:val="24"/>
        </w:rPr>
        <w:t xml:space="preserve"> Ban IV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mengenai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pengaruh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Biaya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Operasional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Pendapatan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Operasional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(BOPO) </w:t>
      </w:r>
      <w:proofErr w:type="spellStart"/>
      <w:r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B651A">
        <w:rPr>
          <w:rFonts w:ascii="Times New Roman" w:hAnsi="Times New Roman" w:cs="Times New Roman"/>
          <w:i/>
          <w:sz w:val="24"/>
          <w:szCs w:val="24"/>
        </w:rPr>
        <w:t>Return On Asset</w:t>
      </w:r>
      <w:r>
        <w:rPr>
          <w:rFonts w:ascii="Times New Roman" w:hAnsi="Times New Roman" w:cs="Times New Roman"/>
          <w:sz w:val="24"/>
          <w:szCs w:val="24"/>
        </w:rPr>
        <w:t xml:space="preserve"> (ROA) </w:t>
      </w:r>
      <w:proofErr w:type="spellStart"/>
      <w:r>
        <w:rPr>
          <w:rFonts w:ascii="Times New Roman" w:hAnsi="Times New Roman" w:cs="Times New Roman"/>
          <w:sz w:val="24"/>
          <w:szCs w:val="24"/>
        </w:rPr>
        <w:t>pada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PT. Bank </w:t>
      </w:r>
      <w:proofErr w:type="spellStart"/>
      <w:r>
        <w:rPr>
          <w:rFonts w:ascii="Times New Roman" w:hAnsi="Times New Roman" w:cs="Times New Roman"/>
          <w:sz w:val="24"/>
          <w:szCs w:val="24"/>
        </w:rPr>
        <w:t>Mandiri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Tbk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periode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tahun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2009-2013, </w:t>
      </w:r>
      <w:proofErr w:type="spellStart"/>
      <w:r>
        <w:rPr>
          <w:rFonts w:ascii="Times New Roman" w:hAnsi="Times New Roman" w:cs="Times New Roman"/>
          <w:sz w:val="24"/>
          <w:szCs w:val="24"/>
        </w:rPr>
        <w:t>maka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diambil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kesimpulan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</w:p>
    <w:p w:rsidR="008C6BB1" w:rsidRPr="008C6BB1" w:rsidRDefault="002B651A" w:rsidP="008C6BB1">
      <w:pPr>
        <w:pStyle w:val="ListParagraph"/>
        <w:numPr>
          <w:ilvl w:val="0"/>
          <w:numId w:val="8"/>
        </w:numPr>
        <w:ind w:left="270" w:hanging="27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8C6BB1">
        <w:rPr>
          <w:rFonts w:ascii="Times New Roman" w:hAnsi="Times New Roman" w:cs="Times New Roman"/>
          <w:sz w:val="24"/>
          <w:szCs w:val="24"/>
        </w:rPr>
        <w:t>Perkembangan</w:t>
      </w:r>
      <w:proofErr w:type="spellEnd"/>
      <w:r w:rsidRPr="008C6B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6BB1">
        <w:rPr>
          <w:rFonts w:ascii="Times New Roman" w:hAnsi="Times New Roman" w:cs="Times New Roman"/>
          <w:sz w:val="24"/>
          <w:szCs w:val="24"/>
        </w:rPr>
        <w:t>Biaya</w:t>
      </w:r>
      <w:proofErr w:type="spellEnd"/>
      <w:r w:rsidRPr="008C6B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6BB1">
        <w:rPr>
          <w:rFonts w:ascii="Times New Roman" w:hAnsi="Times New Roman" w:cs="Times New Roman"/>
          <w:sz w:val="24"/>
          <w:szCs w:val="24"/>
        </w:rPr>
        <w:t>Operasional</w:t>
      </w:r>
      <w:proofErr w:type="spellEnd"/>
      <w:r w:rsidRPr="008C6B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6BB1">
        <w:rPr>
          <w:rFonts w:ascii="Times New Roman" w:hAnsi="Times New Roman" w:cs="Times New Roman"/>
          <w:sz w:val="24"/>
          <w:szCs w:val="24"/>
        </w:rPr>
        <w:t>Pendapatan</w:t>
      </w:r>
      <w:proofErr w:type="spellEnd"/>
      <w:r w:rsidRPr="008C6B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6BB1">
        <w:rPr>
          <w:rFonts w:ascii="Times New Roman" w:hAnsi="Times New Roman" w:cs="Times New Roman"/>
          <w:sz w:val="24"/>
          <w:szCs w:val="24"/>
        </w:rPr>
        <w:t>Operasional</w:t>
      </w:r>
      <w:proofErr w:type="spellEnd"/>
      <w:r w:rsidRPr="008C6BB1">
        <w:rPr>
          <w:rFonts w:ascii="Times New Roman" w:hAnsi="Times New Roman" w:cs="Times New Roman"/>
          <w:sz w:val="24"/>
          <w:szCs w:val="24"/>
        </w:rPr>
        <w:t xml:space="preserve"> (BOPO)</w:t>
      </w:r>
      <w:r w:rsidR="00581A7D" w:rsidRPr="008C6B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1A7D" w:rsidRPr="008C6BB1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="00581A7D" w:rsidRPr="008C6BB1">
        <w:rPr>
          <w:rFonts w:ascii="Times New Roman" w:hAnsi="Times New Roman" w:cs="Times New Roman"/>
          <w:sz w:val="24"/>
          <w:szCs w:val="24"/>
        </w:rPr>
        <w:t xml:space="preserve"> PT. Bank </w:t>
      </w:r>
      <w:proofErr w:type="spellStart"/>
      <w:r w:rsidR="00581A7D" w:rsidRPr="008C6BB1">
        <w:rPr>
          <w:rFonts w:ascii="Times New Roman" w:hAnsi="Times New Roman" w:cs="Times New Roman"/>
          <w:sz w:val="24"/>
          <w:szCs w:val="24"/>
        </w:rPr>
        <w:t>Mandiri</w:t>
      </w:r>
      <w:proofErr w:type="spellEnd"/>
      <w:r w:rsidR="00581A7D" w:rsidRPr="008C6BB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81A7D" w:rsidRPr="008C6BB1">
        <w:rPr>
          <w:rFonts w:ascii="Times New Roman" w:hAnsi="Times New Roman" w:cs="Times New Roman"/>
          <w:sz w:val="24"/>
          <w:szCs w:val="24"/>
        </w:rPr>
        <w:t>Tbk</w:t>
      </w:r>
      <w:proofErr w:type="spellEnd"/>
      <w:r w:rsidRPr="008C6BB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8C6BB1">
        <w:rPr>
          <w:rFonts w:ascii="Times New Roman" w:hAnsi="Times New Roman" w:cs="Times New Roman"/>
          <w:sz w:val="24"/>
          <w:szCs w:val="24"/>
        </w:rPr>
        <w:t>peri</w:t>
      </w:r>
      <w:r w:rsidR="00581A7D" w:rsidRPr="008C6BB1">
        <w:rPr>
          <w:rFonts w:ascii="Times New Roman" w:hAnsi="Times New Roman" w:cs="Times New Roman"/>
          <w:sz w:val="24"/>
          <w:szCs w:val="24"/>
        </w:rPr>
        <w:t>ode</w:t>
      </w:r>
      <w:proofErr w:type="spellEnd"/>
      <w:r w:rsidR="00581A7D" w:rsidRPr="008C6B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1A7D" w:rsidRPr="008C6BB1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="00581A7D" w:rsidRPr="008C6BB1">
        <w:rPr>
          <w:rFonts w:ascii="Times New Roman" w:hAnsi="Times New Roman" w:cs="Times New Roman"/>
          <w:sz w:val="24"/>
          <w:szCs w:val="24"/>
        </w:rPr>
        <w:t xml:space="preserve"> 2009-2013 </w:t>
      </w:r>
      <w:proofErr w:type="spellStart"/>
      <w:r w:rsidR="00581A7D" w:rsidRPr="008C6BB1">
        <w:rPr>
          <w:rFonts w:ascii="Times New Roman" w:hAnsi="Times New Roman" w:cs="Times New Roman"/>
          <w:sz w:val="24"/>
          <w:szCs w:val="24"/>
        </w:rPr>
        <w:t>berfluktuatif</w:t>
      </w:r>
      <w:proofErr w:type="spellEnd"/>
      <w:r w:rsidRPr="008C6BB1">
        <w:rPr>
          <w:rFonts w:ascii="Times New Roman" w:hAnsi="Times New Roman" w:cs="Times New Roman"/>
          <w:sz w:val="24"/>
          <w:szCs w:val="24"/>
        </w:rPr>
        <w:t>.</w:t>
      </w:r>
      <w:r w:rsidR="003B3878" w:rsidRPr="008C6B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B3878" w:rsidRPr="008C6BB1">
        <w:rPr>
          <w:rFonts w:ascii="Times New Roman" w:hAnsi="Times New Roman" w:cs="Times New Roman"/>
          <w:sz w:val="24"/>
          <w:szCs w:val="24"/>
        </w:rPr>
        <w:t>Perkembangan</w:t>
      </w:r>
      <w:proofErr w:type="spellEnd"/>
      <w:r w:rsidRPr="008C6B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6BB1">
        <w:rPr>
          <w:rFonts w:ascii="Times New Roman" w:hAnsi="Times New Roman" w:cs="Times New Roman"/>
          <w:sz w:val="24"/>
          <w:szCs w:val="24"/>
        </w:rPr>
        <w:t>Biaya</w:t>
      </w:r>
      <w:proofErr w:type="spellEnd"/>
      <w:r w:rsidRPr="008C6B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6BB1">
        <w:rPr>
          <w:rFonts w:ascii="Times New Roman" w:hAnsi="Times New Roman" w:cs="Times New Roman"/>
          <w:sz w:val="24"/>
          <w:szCs w:val="24"/>
        </w:rPr>
        <w:t>Operasional</w:t>
      </w:r>
      <w:proofErr w:type="spellEnd"/>
      <w:r w:rsidRPr="008C6B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6BB1">
        <w:rPr>
          <w:rFonts w:ascii="Times New Roman" w:hAnsi="Times New Roman" w:cs="Times New Roman"/>
          <w:sz w:val="24"/>
          <w:szCs w:val="24"/>
        </w:rPr>
        <w:t>Pendapatan</w:t>
      </w:r>
      <w:proofErr w:type="spellEnd"/>
      <w:r w:rsidRPr="008C6B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6BB1">
        <w:rPr>
          <w:rFonts w:ascii="Times New Roman" w:hAnsi="Times New Roman" w:cs="Times New Roman"/>
          <w:sz w:val="24"/>
          <w:szCs w:val="24"/>
        </w:rPr>
        <w:t>Operasional</w:t>
      </w:r>
      <w:proofErr w:type="spellEnd"/>
      <w:r w:rsidRPr="008C6BB1">
        <w:rPr>
          <w:rFonts w:ascii="Times New Roman" w:hAnsi="Times New Roman" w:cs="Times New Roman"/>
          <w:sz w:val="24"/>
          <w:szCs w:val="24"/>
        </w:rPr>
        <w:t xml:space="preserve"> (BOPO)</w:t>
      </w:r>
      <w:r w:rsidR="00581A7D" w:rsidRPr="008C6BB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581A7D" w:rsidRPr="008C6BB1">
        <w:rPr>
          <w:rFonts w:ascii="Times New Roman" w:hAnsi="Times New Roman" w:cs="Times New Roman"/>
          <w:sz w:val="24"/>
          <w:szCs w:val="24"/>
        </w:rPr>
        <w:t>tertinggi</w:t>
      </w:r>
      <w:proofErr w:type="spellEnd"/>
      <w:r w:rsidR="00581A7D" w:rsidRPr="008C6B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1A7D" w:rsidRPr="008C6BB1">
        <w:rPr>
          <w:rFonts w:ascii="Times New Roman" w:hAnsi="Times New Roman" w:cs="Times New Roman"/>
          <w:sz w:val="24"/>
          <w:szCs w:val="24"/>
        </w:rPr>
        <w:t>terjadi</w:t>
      </w:r>
      <w:proofErr w:type="spellEnd"/>
      <w:r w:rsidR="00581A7D" w:rsidRPr="008C6B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1A7D" w:rsidRPr="008C6BB1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="00581A7D" w:rsidRPr="008C6B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1A7D" w:rsidRPr="008C6BB1">
        <w:rPr>
          <w:rFonts w:ascii="Times New Roman" w:hAnsi="Times New Roman" w:cs="Times New Roman"/>
          <w:sz w:val="24"/>
          <w:szCs w:val="24"/>
        </w:rPr>
        <w:t>Maret</w:t>
      </w:r>
      <w:proofErr w:type="spellEnd"/>
      <w:r w:rsidR="00581A7D" w:rsidRPr="008C6BB1">
        <w:rPr>
          <w:rFonts w:ascii="Times New Roman" w:hAnsi="Times New Roman" w:cs="Times New Roman"/>
          <w:sz w:val="24"/>
          <w:szCs w:val="24"/>
        </w:rPr>
        <w:t xml:space="preserve"> 2009 </w:t>
      </w:r>
      <w:proofErr w:type="spellStart"/>
      <w:r w:rsidR="00581A7D" w:rsidRPr="008C6BB1">
        <w:rPr>
          <w:rFonts w:ascii="Times New Roman" w:hAnsi="Times New Roman" w:cs="Times New Roman"/>
          <w:sz w:val="24"/>
          <w:szCs w:val="24"/>
        </w:rPr>
        <w:t>yakni</w:t>
      </w:r>
      <w:proofErr w:type="spellEnd"/>
      <w:r w:rsidR="00581A7D" w:rsidRPr="008C6B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1A7D" w:rsidRPr="008C6BB1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="00581A7D" w:rsidRPr="008C6BB1">
        <w:rPr>
          <w:rFonts w:ascii="Times New Roman" w:hAnsi="Times New Roman" w:cs="Times New Roman"/>
          <w:sz w:val="24"/>
          <w:szCs w:val="24"/>
        </w:rPr>
        <w:t xml:space="preserve"> 78,12%, </w:t>
      </w:r>
      <w:proofErr w:type="spellStart"/>
      <w:r w:rsidR="00581A7D" w:rsidRPr="008C6BB1">
        <w:rPr>
          <w:rFonts w:ascii="Times New Roman" w:hAnsi="Times New Roman" w:cs="Times New Roman"/>
          <w:sz w:val="24"/>
          <w:szCs w:val="24"/>
        </w:rPr>
        <w:t>sedangkan</w:t>
      </w:r>
      <w:proofErr w:type="spellEnd"/>
      <w:r w:rsidR="00581A7D" w:rsidRPr="008C6B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1A7D" w:rsidRPr="008C6BB1">
        <w:rPr>
          <w:rFonts w:ascii="Times New Roman" w:hAnsi="Times New Roman" w:cs="Times New Roman"/>
          <w:sz w:val="24"/>
          <w:szCs w:val="24"/>
        </w:rPr>
        <w:t>Biaya</w:t>
      </w:r>
      <w:proofErr w:type="spellEnd"/>
      <w:r w:rsidR="00581A7D" w:rsidRPr="008C6B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1A7D" w:rsidRPr="008C6BB1">
        <w:rPr>
          <w:rFonts w:ascii="Times New Roman" w:hAnsi="Times New Roman" w:cs="Times New Roman"/>
          <w:sz w:val="24"/>
          <w:szCs w:val="24"/>
        </w:rPr>
        <w:t>Operasional</w:t>
      </w:r>
      <w:proofErr w:type="spellEnd"/>
      <w:r w:rsidR="00581A7D" w:rsidRPr="008C6B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1A7D" w:rsidRPr="008C6BB1">
        <w:rPr>
          <w:rFonts w:ascii="Times New Roman" w:hAnsi="Times New Roman" w:cs="Times New Roman"/>
          <w:sz w:val="24"/>
          <w:szCs w:val="24"/>
        </w:rPr>
        <w:t>Pendapatan</w:t>
      </w:r>
      <w:proofErr w:type="spellEnd"/>
      <w:r w:rsidR="00581A7D" w:rsidRPr="008C6B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1A7D" w:rsidRPr="008C6BB1">
        <w:rPr>
          <w:rFonts w:ascii="Times New Roman" w:hAnsi="Times New Roman" w:cs="Times New Roman"/>
          <w:sz w:val="24"/>
          <w:szCs w:val="24"/>
        </w:rPr>
        <w:t>Operasional</w:t>
      </w:r>
      <w:proofErr w:type="spellEnd"/>
      <w:r w:rsidR="00581A7D" w:rsidRPr="008C6BB1">
        <w:rPr>
          <w:rFonts w:ascii="Times New Roman" w:hAnsi="Times New Roman" w:cs="Times New Roman"/>
          <w:sz w:val="24"/>
          <w:szCs w:val="24"/>
        </w:rPr>
        <w:t xml:space="preserve"> (BOPO) </w:t>
      </w:r>
      <w:proofErr w:type="spellStart"/>
      <w:r w:rsidR="00581A7D" w:rsidRPr="008C6BB1">
        <w:rPr>
          <w:rFonts w:ascii="Times New Roman" w:hAnsi="Times New Roman" w:cs="Times New Roman"/>
          <w:sz w:val="24"/>
          <w:szCs w:val="24"/>
        </w:rPr>
        <w:t>terendah</w:t>
      </w:r>
      <w:proofErr w:type="spellEnd"/>
      <w:r w:rsidR="00581A7D" w:rsidRPr="008C6B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1A7D" w:rsidRPr="008C6BB1">
        <w:rPr>
          <w:rFonts w:ascii="Times New Roman" w:hAnsi="Times New Roman" w:cs="Times New Roman"/>
          <w:sz w:val="24"/>
          <w:szCs w:val="24"/>
        </w:rPr>
        <w:t>terjadi</w:t>
      </w:r>
      <w:proofErr w:type="spellEnd"/>
      <w:r w:rsidR="00581A7D" w:rsidRPr="008C6B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1A7D" w:rsidRPr="008C6BB1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="00581A7D" w:rsidRPr="008C6B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1A7D" w:rsidRPr="008C6BB1">
        <w:rPr>
          <w:rFonts w:ascii="Times New Roman" w:hAnsi="Times New Roman" w:cs="Times New Roman"/>
          <w:sz w:val="24"/>
          <w:szCs w:val="24"/>
        </w:rPr>
        <w:t>Maret</w:t>
      </w:r>
      <w:proofErr w:type="spellEnd"/>
      <w:r w:rsidR="00581A7D" w:rsidRPr="008C6BB1">
        <w:rPr>
          <w:rFonts w:ascii="Times New Roman" w:hAnsi="Times New Roman" w:cs="Times New Roman"/>
          <w:sz w:val="24"/>
          <w:szCs w:val="24"/>
        </w:rPr>
        <w:t xml:space="preserve"> 2011 </w:t>
      </w:r>
      <w:proofErr w:type="spellStart"/>
      <w:r w:rsidR="00581A7D" w:rsidRPr="008C6BB1">
        <w:rPr>
          <w:rFonts w:ascii="Times New Roman" w:hAnsi="Times New Roman" w:cs="Times New Roman"/>
          <w:sz w:val="24"/>
          <w:szCs w:val="24"/>
        </w:rPr>
        <w:t>yakni</w:t>
      </w:r>
      <w:proofErr w:type="spellEnd"/>
      <w:r w:rsidR="00581A7D" w:rsidRPr="008C6B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1A7D" w:rsidRPr="008C6BB1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="00581A7D" w:rsidRPr="008C6BB1">
        <w:rPr>
          <w:rFonts w:ascii="Times New Roman" w:hAnsi="Times New Roman" w:cs="Times New Roman"/>
          <w:sz w:val="24"/>
          <w:szCs w:val="24"/>
        </w:rPr>
        <w:t xml:space="preserve"> 57,46%, </w:t>
      </w:r>
      <w:proofErr w:type="spellStart"/>
      <w:r w:rsidR="00581A7D" w:rsidRPr="008C6BB1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581A7D" w:rsidRPr="008C6BB1">
        <w:rPr>
          <w:rFonts w:ascii="Times New Roman" w:hAnsi="Times New Roman" w:cs="Times New Roman"/>
          <w:sz w:val="24"/>
          <w:szCs w:val="24"/>
        </w:rPr>
        <w:t xml:space="preserve"> rata-rata </w:t>
      </w:r>
      <w:proofErr w:type="spellStart"/>
      <w:r w:rsidR="00581A7D" w:rsidRPr="008C6BB1">
        <w:rPr>
          <w:rFonts w:ascii="Times New Roman" w:hAnsi="Times New Roman" w:cs="Times New Roman"/>
          <w:sz w:val="24"/>
          <w:szCs w:val="24"/>
        </w:rPr>
        <w:t>perkembangan</w:t>
      </w:r>
      <w:proofErr w:type="spellEnd"/>
      <w:r w:rsidR="00581A7D" w:rsidRPr="008C6B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1A7D" w:rsidRPr="008C6BB1">
        <w:rPr>
          <w:rFonts w:ascii="Times New Roman" w:hAnsi="Times New Roman" w:cs="Times New Roman"/>
          <w:sz w:val="24"/>
          <w:szCs w:val="24"/>
        </w:rPr>
        <w:t>tiap</w:t>
      </w:r>
      <w:proofErr w:type="spellEnd"/>
      <w:r w:rsidR="00581A7D" w:rsidRPr="008C6B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1A7D" w:rsidRPr="008C6BB1">
        <w:rPr>
          <w:rFonts w:ascii="Times New Roman" w:hAnsi="Times New Roman" w:cs="Times New Roman"/>
          <w:sz w:val="24"/>
          <w:szCs w:val="24"/>
        </w:rPr>
        <w:t>triwulannya</w:t>
      </w:r>
      <w:proofErr w:type="spellEnd"/>
      <w:r w:rsidR="00581A7D" w:rsidRPr="008C6B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1A7D" w:rsidRPr="008C6BB1">
        <w:rPr>
          <w:rFonts w:ascii="Times New Roman" w:hAnsi="Times New Roman" w:cs="Times New Roman"/>
          <w:sz w:val="24"/>
          <w:szCs w:val="24"/>
        </w:rPr>
        <w:t>yakni</w:t>
      </w:r>
      <w:proofErr w:type="spellEnd"/>
      <w:r w:rsidR="00581A7D" w:rsidRPr="008C6B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1A7D" w:rsidRPr="008C6BB1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="00581A7D" w:rsidRPr="008C6BB1">
        <w:rPr>
          <w:rFonts w:ascii="Times New Roman" w:hAnsi="Times New Roman" w:cs="Times New Roman"/>
          <w:sz w:val="24"/>
          <w:szCs w:val="24"/>
        </w:rPr>
        <w:t xml:space="preserve"> 66,79%. </w:t>
      </w:r>
      <w:proofErr w:type="spellStart"/>
      <w:r w:rsidR="00581A7D" w:rsidRPr="008C6BB1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581A7D" w:rsidRPr="008C6B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1A7D" w:rsidRPr="008C6BB1">
        <w:rPr>
          <w:rFonts w:ascii="Times New Roman" w:hAnsi="Times New Roman" w:cs="Times New Roman"/>
          <w:sz w:val="24"/>
          <w:szCs w:val="24"/>
        </w:rPr>
        <w:t>pertumbuhan</w:t>
      </w:r>
      <w:proofErr w:type="spellEnd"/>
      <w:r w:rsidR="00581A7D" w:rsidRPr="008C6B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1A7D" w:rsidRPr="008C6BB1">
        <w:rPr>
          <w:rFonts w:ascii="Times New Roman" w:hAnsi="Times New Roman" w:cs="Times New Roman"/>
          <w:sz w:val="24"/>
          <w:szCs w:val="24"/>
        </w:rPr>
        <w:t>Biaya</w:t>
      </w:r>
      <w:proofErr w:type="spellEnd"/>
      <w:r w:rsidR="00581A7D" w:rsidRPr="008C6B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1A7D" w:rsidRPr="008C6BB1">
        <w:rPr>
          <w:rFonts w:ascii="Times New Roman" w:hAnsi="Times New Roman" w:cs="Times New Roman"/>
          <w:sz w:val="24"/>
          <w:szCs w:val="24"/>
        </w:rPr>
        <w:t>Operasional</w:t>
      </w:r>
      <w:proofErr w:type="spellEnd"/>
      <w:r w:rsidR="00581A7D" w:rsidRPr="008C6B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1A7D" w:rsidRPr="008C6BB1">
        <w:rPr>
          <w:rFonts w:ascii="Times New Roman" w:hAnsi="Times New Roman" w:cs="Times New Roman"/>
          <w:sz w:val="24"/>
          <w:szCs w:val="24"/>
        </w:rPr>
        <w:t>Pendapatan</w:t>
      </w:r>
      <w:proofErr w:type="spellEnd"/>
      <w:r w:rsidR="00581A7D" w:rsidRPr="008C6B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1A7D" w:rsidRPr="008C6BB1">
        <w:rPr>
          <w:rFonts w:ascii="Times New Roman" w:hAnsi="Times New Roman" w:cs="Times New Roman"/>
          <w:sz w:val="24"/>
          <w:szCs w:val="24"/>
        </w:rPr>
        <w:t>Operasional</w:t>
      </w:r>
      <w:proofErr w:type="spellEnd"/>
      <w:r w:rsidR="00581A7D" w:rsidRPr="008C6BB1">
        <w:rPr>
          <w:rFonts w:ascii="Times New Roman" w:hAnsi="Times New Roman" w:cs="Times New Roman"/>
          <w:sz w:val="24"/>
          <w:szCs w:val="24"/>
        </w:rPr>
        <w:t xml:space="preserve"> (BOPO) </w:t>
      </w:r>
      <w:proofErr w:type="spellStart"/>
      <w:r w:rsidR="00581A7D" w:rsidRPr="008C6BB1">
        <w:rPr>
          <w:rFonts w:ascii="Times New Roman" w:hAnsi="Times New Roman" w:cs="Times New Roman"/>
          <w:sz w:val="24"/>
          <w:szCs w:val="24"/>
        </w:rPr>
        <w:t>tertinggi</w:t>
      </w:r>
      <w:proofErr w:type="spellEnd"/>
      <w:r w:rsidR="00581A7D" w:rsidRPr="008C6B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1A7D" w:rsidRPr="008C6BB1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="00581A7D" w:rsidRPr="008C6B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1A7D" w:rsidRPr="008C6BB1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="00581A7D" w:rsidRPr="008C6B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1A7D" w:rsidRPr="008C6BB1">
        <w:rPr>
          <w:rFonts w:ascii="Times New Roman" w:hAnsi="Times New Roman" w:cs="Times New Roman"/>
          <w:sz w:val="24"/>
          <w:szCs w:val="24"/>
        </w:rPr>
        <w:t>Juni</w:t>
      </w:r>
      <w:proofErr w:type="spellEnd"/>
      <w:r w:rsidR="00581A7D" w:rsidRPr="008C6BB1">
        <w:rPr>
          <w:rFonts w:ascii="Times New Roman" w:hAnsi="Times New Roman" w:cs="Times New Roman"/>
          <w:sz w:val="24"/>
          <w:szCs w:val="24"/>
        </w:rPr>
        <w:t xml:space="preserve"> 2011 </w:t>
      </w:r>
      <w:proofErr w:type="spellStart"/>
      <w:r w:rsidR="00581A7D" w:rsidRPr="008C6BB1">
        <w:rPr>
          <w:rFonts w:ascii="Times New Roman" w:hAnsi="Times New Roman" w:cs="Times New Roman"/>
          <w:sz w:val="24"/>
          <w:szCs w:val="24"/>
        </w:rPr>
        <w:t>yakni</w:t>
      </w:r>
      <w:proofErr w:type="spellEnd"/>
      <w:r w:rsidR="00581A7D" w:rsidRPr="008C6B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1A7D" w:rsidRPr="008C6BB1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="00581A7D" w:rsidRPr="008C6BB1">
        <w:rPr>
          <w:rFonts w:ascii="Times New Roman" w:hAnsi="Times New Roman" w:cs="Times New Roman"/>
          <w:sz w:val="24"/>
          <w:szCs w:val="24"/>
        </w:rPr>
        <w:t xml:space="preserve"> </w:t>
      </w:r>
      <w:r w:rsidR="00581A7D" w:rsidRPr="008C6BB1">
        <w:rPr>
          <w:rFonts w:ascii="Times New Roman" w:hAnsi="Times New Roman" w:cs="Times New Roman"/>
          <w:color w:val="000000"/>
          <w:sz w:val="24"/>
          <w:szCs w:val="24"/>
        </w:rPr>
        <w:t xml:space="preserve">5.96% </w:t>
      </w:r>
      <w:proofErr w:type="spellStart"/>
      <w:r w:rsidR="00581A7D" w:rsidRPr="008C6BB1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581A7D" w:rsidRPr="008C6B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1A7D" w:rsidRPr="008C6BB1">
        <w:rPr>
          <w:rFonts w:ascii="Times New Roman" w:hAnsi="Times New Roman" w:cs="Times New Roman"/>
          <w:sz w:val="24"/>
          <w:szCs w:val="24"/>
        </w:rPr>
        <w:t>penurunan</w:t>
      </w:r>
      <w:proofErr w:type="spellEnd"/>
      <w:r w:rsidR="00581A7D" w:rsidRPr="008C6B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1A7D" w:rsidRPr="008C6BB1">
        <w:rPr>
          <w:rFonts w:ascii="Times New Roman" w:hAnsi="Times New Roman" w:cs="Times New Roman"/>
          <w:sz w:val="24"/>
          <w:szCs w:val="24"/>
        </w:rPr>
        <w:t>pertumbuhan</w:t>
      </w:r>
      <w:proofErr w:type="spellEnd"/>
      <w:r w:rsidR="00581A7D" w:rsidRPr="008C6B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1A7D" w:rsidRPr="008C6BB1">
        <w:rPr>
          <w:rFonts w:ascii="Times New Roman" w:hAnsi="Times New Roman" w:cs="Times New Roman"/>
          <w:sz w:val="24"/>
          <w:szCs w:val="24"/>
        </w:rPr>
        <w:t>terkecil</w:t>
      </w:r>
      <w:proofErr w:type="spellEnd"/>
      <w:r w:rsidR="00581A7D" w:rsidRPr="008C6B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1A7D" w:rsidRPr="008C6BB1">
        <w:rPr>
          <w:rFonts w:ascii="Times New Roman" w:hAnsi="Times New Roman" w:cs="Times New Roman"/>
          <w:sz w:val="24"/>
          <w:szCs w:val="24"/>
        </w:rPr>
        <w:t>terjadi</w:t>
      </w:r>
      <w:proofErr w:type="spellEnd"/>
      <w:r w:rsidR="00581A7D" w:rsidRPr="008C6B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1A7D" w:rsidRPr="008C6BB1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="00581A7D" w:rsidRPr="008C6B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1A7D" w:rsidRPr="008C6BB1">
        <w:rPr>
          <w:rFonts w:ascii="Times New Roman" w:hAnsi="Times New Roman" w:cs="Times New Roman"/>
          <w:sz w:val="24"/>
          <w:szCs w:val="24"/>
        </w:rPr>
        <w:t>Maret</w:t>
      </w:r>
      <w:proofErr w:type="spellEnd"/>
      <w:r w:rsidR="00581A7D" w:rsidRPr="008C6BB1">
        <w:rPr>
          <w:rFonts w:ascii="Times New Roman" w:hAnsi="Times New Roman" w:cs="Times New Roman"/>
          <w:sz w:val="24"/>
          <w:szCs w:val="24"/>
        </w:rPr>
        <w:t xml:space="preserve"> 2011 </w:t>
      </w:r>
      <w:proofErr w:type="spellStart"/>
      <w:r w:rsidR="00581A7D" w:rsidRPr="008C6BB1">
        <w:rPr>
          <w:rFonts w:ascii="Times New Roman" w:hAnsi="Times New Roman" w:cs="Times New Roman"/>
          <w:sz w:val="24"/>
          <w:szCs w:val="24"/>
        </w:rPr>
        <w:t>yakni</w:t>
      </w:r>
      <w:proofErr w:type="spellEnd"/>
      <w:r w:rsidR="00581A7D" w:rsidRPr="008C6B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1A7D" w:rsidRPr="008C6BB1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="00581A7D" w:rsidRPr="008C6BB1">
        <w:rPr>
          <w:rFonts w:ascii="Times New Roman" w:hAnsi="Times New Roman" w:cs="Times New Roman"/>
          <w:sz w:val="24"/>
          <w:szCs w:val="24"/>
        </w:rPr>
        <w:t xml:space="preserve"> </w:t>
      </w:r>
      <w:r w:rsidR="00581A7D" w:rsidRPr="008C6BB1">
        <w:rPr>
          <w:rFonts w:ascii="Times New Roman" w:hAnsi="Times New Roman" w:cs="Times New Roman"/>
          <w:color w:val="000000"/>
          <w:sz w:val="24"/>
          <w:szCs w:val="24"/>
        </w:rPr>
        <w:t xml:space="preserve">-8.97%, </w:t>
      </w:r>
      <w:proofErr w:type="spellStart"/>
      <w:r w:rsidR="00581A7D" w:rsidRPr="008C6BB1">
        <w:rPr>
          <w:rFonts w:ascii="Times New Roman" w:hAnsi="Times New Roman" w:cs="Times New Roman"/>
          <w:color w:val="000000"/>
          <w:sz w:val="24"/>
          <w:szCs w:val="24"/>
        </w:rPr>
        <w:t>dengan</w:t>
      </w:r>
      <w:proofErr w:type="spellEnd"/>
      <w:r w:rsidR="00581A7D" w:rsidRPr="008C6BB1">
        <w:rPr>
          <w:rFonts w:ascii="Times New Roman" w:hAnsi="Times New Roman" w:cs="Times New Roman"/>
          <w:sz w:val="24"/>
          <w:szCs w:val="24"/>
        </w:rPr>
        <w:t xml:space="preserve"> rata-rata </w:t>
      </w:r>
      <w:proofErr w:type="spellStart"/>
      <w:r w:rsidR="00581A7D" w:rsidRPr="008C6BB1">
        <w:rPr>
          <w:rFonts w:ascii="Times New Roman" w:hAnsi="Times New Roman" w:cs="Times New Roman"/>
          <w:sz w:val="24"/>
          <w:szCs w:val="24"/>
        </w:rPr>
        <w:t>pertumbuhan</w:t>
      </w:r>
      <w:proofErr w:type="spellEnd"/>
      <w:r w:rsidR="008C6BB1" w:rsidRPr="008C6B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C6BB1" w:rsidRPr="008C6BB1">
        <w:rPr>
          <w:rFonts w:ascii="Times New Roman" w:hAnsi="Times New Roman" w:cs="Times New Roman"/>
          <w:sz w:val="24"/>
          <w:szCs w:val="24"/>
        </w:rPr>
        <w:t>tiap</w:t>
      </w:r>
      <w:proofErr w:type="spellEnd"/>
      <w:r w:rsidR="008C6BB1" w:rsidRPr="008C6B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C6BB1" w:rsidRPr="008C6BB1">
        <w:rPr>
          <w:rFonts w:ascii="Times New Roman" w:hAnsi="Times New Roman" w:cs="Times New Roman"/>
          <w:sz w:val="24"/>
          <w:szCs w:val="24"/>
        </w:rPr>
        <w:t>triwulannya</w:t>
      </w:r>
      <w:proofErr w:type="spellEnd"/>
      <w:r w:rsidR="00581A7D" w:rsidRPr="008C6B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1A7D" w:rsidRPr="008C6BB1">
        <w:rPr>
          <w:rFonts w:ascii="Times New Roman" w:hAnsi="Times New Roman" w:cs="Times New Roman"/>
          <w:sz w:val="24"/>
          <w:szCs w:val="24"/>
        </w:rPr>
        <w:t>yakni</w:t>
      </w:r>
      <w:proofErr w:type="spellEnd"/>
      <w:r w:rsidR="00581A7D" w:rsidRPr="008C6B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1A7D" w:rsidRPr="008C6BB1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="00581A7D" w:rsidRPr="008C6BB1">
        <w:rPr>
          <w:rFonts w:ascii="Times New Roman" w:hAnsi="Times New Roman" w:cs="Times New Roman"/>
          <w:sz w:val="24"/>
          <w:szCs w:val="24"/>
        </w:rPr>
        <w:t xml:space="preserve"> </w:t>
      </w:r>
      <w:r w:rsidR="00581A7D" w:rsidRPr="008C6BB1">
        <w:rPr>
          <w:rFonts w:ascii="Times New Roman" w:hAnsi="Times New Roman" w:cs="Times New Roman"/>
          <w:color w:val="000000"/>
          <w:sz w:val="24"/>
          <w:szCs w:val="24"/>
        </w:rPr>
        <w:t>-0.83%</w:t>
      </w:r>
    </w:p>
    <w:p w:rsidR="008C6BB1" w:rsidRPr="008C6BB1" w:rsidRDefault="003B3878" w:rsidP="008C6BB1">
      <w:pPr>
        <w:pStyle w:val="ListParagraph"/>
        <w:numPr>
          <w:ilvl w:val="0"/>
          <w:numId w:val="8"/>
        </w:numPr>
        <w:ind w:left="270" w:hanging="27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8C6BB1">
        <w:rPr>
          <w:rFonts w:ascii="Times New Roman" w:hAnsi="Times New Roman" w:cs="Times New Roman"/>
          <w:sz w:val="24"/>
          <w:szCs w:val="24"/>
        </w:rPr>
        <w:t>Perkembangan</w:t>
      </w:r>
      <w:proofErr w:type="spellEnd"/>
      <w:r w:rsidRPr="008C6BB1">
        <w:rPr>
          <w:rFonts w:ascii="Times New Roman" w:hAnsi="Times New Roman" w:cs="Times New Roman"/>
          <w:i/>
          <w:sz w:val="24"/>
          <w:szCs w:val="24"/>
        </w:rPr>
        <w:t xml:space="preserve"> Return On Asset</w:t>
      </w:r>
      <w:r w:rsidRPr="008C6BB1">
        <w:rPr>
          <w:rFonts w:ascii="Times New Roman" w:hAnsi="Times New Roman" w:cs="Times New Roman"/>
          <w:sz w:val="24"/>
          <w:szCs w:val="24"/>
        </w:rPr>
        <w:t xml:space="preserve"> (ROA) </w:t>
      </w:r>
      <w:proofErr w:type="spellStart"/>
      <w:r w:rsidR="008C6BB1" w:rsidRPr="008C6BB1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="008C6BB1" w:rsidRPr="008C6BB1">
        <w:rPr>
          <w:rFonts w:ascii="Times New Roman" w:hAnsi="Times New Roman" w:cs="Times New Roman"/>
          <w:sz w:val="24"/>
          <w:szCs w:val="24"/>
        </w:rPr>
        <w:t xml:space="preserve"> PT. Bank </w:t>
      </w:r>
      <w:proofErr w:type="spellStart"/>
      <w:r w:rsidR="008C6BB1" w:rsidRPr="008C6BB1">
        <w:rPr>
          <w:rFonts w:ascii="Times New Roman" w:hAnsi="Times New Roman" w:cs="Times New Roman"/>
          <w:sz w:val="24"/>
          <w:szCs w:val="24"/>
        </w:rPr>
        <w:t>Mandiri</w:t>
      </w:r>
      <w:proofErr w:type="spellEnd"/>
      <w:r w:rsidR="008C6BB1" w:rsidRPr="008C6BB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8C6BB1" w:rsidRPr="008C6BB1">
        <w:rPr>
          <w:rFonts w:ascii="Times New Roman" w:hAnsi="Times New Roman" w:cs="Times New Roman"/>
          <w:sz w:val="24"/>
          <w:szCs w:val="24"/>
        </w:rPr>
        <w:t>Tbk</w:t>
      </w:r>
      <w:proofErr w:type="spellEnd"/>
      <w:r w:rsidR="008C6BB1" w:rsidRPr="008C6B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6BB1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8C6B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6BB1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8C6BB1">
        <w:rPr>
          <w:rFonts w:ascii="Times New Roman" w:hAnsi="Times New Roman" w:cs="Times New Roman"/>
          <w:sz w:val="24"/>
          <w:szCs w:val="24"/>
        </w:rPr>
        <w:t xml:space="preserve"> 2009-2013</w:t>
      </w:r>
      <w:r w:rsidR="008C6BB1" w:rsidRPr="008C6B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C6BB1" w:rsidRPr="008C6BB1">
        <w:rPr>
          <w:rFonts w:ascii="Times New Roman" w:hAnsi="Times New Roman" w:cs="Times New Roman"/>
          <w:sz w:val="24"/>
          <w:szCs w:val="24"/>
        </w:rPr>
        <w:t>berfluktuat</w:t>
      </w:r>
      <w:r w:rsidR="002B651A" w:rsidRPr="008C6BB1">
        <w:rPr>
          <w:rFonts w:ascii="Times New Roman" w:hAnsi="Times New Roman" w:cs="Times New Roman"/>
          <w:sz w:val="24"/>
          <w:szCs w:val="24"/>
        </w:rPr>
        <w:t>i</w:t>
      </w:r>
      <w:r w:rsidR="008C6BB1" w:rsidRPr="008C6BB1">
        <w:rPr>
          <w:rFonts w:ascii="Times New Roman" w:hAnsi="Times New Roman" w:cs="Times New Roman"/>
          <w:sz w:val="24"/>
          <w:szCs w:val="24"/>
        </w:rPr>
        <w:t>f</w:t>
      </w:r>
      <w:proofErr w:type="spellEnd"/>
      <w:r w:rsidR="002B651A" w:rsidRPr="008C6BB1">
        <w:rPr>
          <w:rFonts w:ascii="Times New Roman" w:hAnsi="Times New Roman" w:cs="Times New Roman"/>
          <w:sz w:val="24"/>
          <w:szCs w:val="24"/>
        </w:rPr>
        <w:t>.</w:t>
      </w:r>
      <w:r w:rsidRPr="008C6B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6BB1">
        <w:rPr>
          <w:rFonts w:ascii="Times New Roman" w:hAnsi="Times New Roman" w:cs="Times New Roman"/>
          <w:sz w:val="24"/>
          <w:szCs w:val="24"/>
        </w:rPr>
        <w:t>Perkembangan</w:t>
      </w:r>
      <w:proofErr w:type="spellEnd"/>
      <w:r w:rsidRPr="008C6BB1">
        <w:rPr>
          <w:rFonts w:ascii="Times New Roman" w:hAnsi="Times New Roman" w:cs="Times New Roman"/>
          <w:i/>
          <w:sz w:val="24"/>
          <w:szCs w:val="24"/>
        </w:rPr>
        <w:t xml:space="preserve"> Return On Asset</w:t>
      </w:r>
      <w:r w:rsidRPr="008C6BB1">
        <w:rPr>
          <w:rFonts w:ascii="Times New Roman" w:hAnsi="Times New Roman" w:cs="Times New Roman"/>
          <w:sz w:val="24"/>
          <w:szCs w:val="24"/>
        </w:rPr>
        <w:t xml:space="preserve"> (ROA)</w:t>
      </w:r>
      <w:r w:rsidR="002B651A" w:rsidRPr="008C6B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C6BB1" w:rsidRPr="008C6BB1">
        <w:rPr>
          <w:rFonts w:ascii="Times New Roman" w:hAnsi="Times New Roman" w:cs="Times New Roman"/>
          <w:sz w:val="24"/>
          <w:szCs w:val="24"/>
        </w:rPr>
        <w:t>tertinggi</w:t>
      </w:r>
      <w:proofErr w:type="spellEnd"/>
      <w:r w:rsidR="008C6BB1" w:rsidRPr="008C6B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C6BB1" w:rsidRPr="008C6BB1">
        <w:rPr>
          <w:rFonts w:ascii="Times New Roman" w:hAnsi="Times New Roman" w:cs="Times New Roman"/>
          <w:sz w:val="24"/>
          <w:szCs w:val="24"/>
        </w:rPr>
        <w:t>terjadi</w:t>
      </w:r>
      <w:proofErr w:type="spellEnd"/>
      <w:r w:rsidR="008C6BB1" w:rsidRPr="008C6B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C6BB1" w:rsidRPr="008C6BB1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="008C6BB1" w:rsidRPr="008C6B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C6BB1" w:rsidRPr="008C6BB1">
        <w:rPr>
          <w:rFonts w:ascii="Times New Roman" w:hAnsi="Times New Roman" w:cs="Times New Roman"/>
          <w:sz w:val="24"/>
          <w:szCs w:val="24"/>
        </w:rPr>
        <w:t>Maret</w:t>
      </w:r>
      <w:proofErr w:type="spellEnd"/>
      <w:r w:rsidR="008C6BB1" w:rsidRPr="008C6BB1">
        <w:rPr>
          <w:rFonts w:ascii="Times New Roman" w:hAnsi="Times New Roman" w:cs="Times New Roman"/>
          <w:sz w:val="24"/>
          <w:szCs w:val="24"/>
        </w:rPr>
        <w:t xml:space="preserve"> 2011 </w:t>
      </w:r>
      <w:proofErr w:type="spellStart"/>
      <w:r w:rsidR="008C6BB1" w:rsidRPr="008C6BB1">
        <w:rPr>
          <w:rFonts w:ascii="Times New Roman" w:hAnsi="Times New Roman" w:cs="Times New Roman"/>
          <w:sz w:val="24"/>
          <w:szCs w:val="24"/>
        </w:rPr>
        <w:t>yakni</w:t>
      </w:r>
      <w:proofErr w:type="spellEnd"/>
      <w:r w:rsidR="008C6BB1" w:rsidRPr="008C6B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C6BB1" w:rsidRPr="008C6BB1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="008C6BB1" w:rsidRPr="008C6BB1">
        <w:rPr>
          <w:rFonts w:ascii="Times New Roman" w:hAnsi="Times New Roman" w:cs="Times New Roman"/>
          <w:sz w:val="24"/>
          <w:szCs w:val="24"/>
        </w:rPr>
        <w:t xml:space="preserve"> 4,7%, </w:t>
      </w:r>
      <w:proofErr w:type="spellStart"/>
      <w:r w:rsidR="008C6BB1" w:rsidRPr="008C6BB1">
        <w:rPr>
          <w:rFonts w:ascii="Times New Roman" w:hAnsi="Times New Roman" w:cs="Times New Roman"/>
          <w:sz w:val="24"/>
          <w:szCs w:val="24"/>
        </w:rPr>
        <w:t>sedangkan</w:t>
      </w:r>
      <w:proofErr w:type="spellEnd"/>
      <w:r w:rsidR="008C6BB1" w:rsidRPr="008C6B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C6BB1" w:rsidRPr="008C6BB1">
        <w:rPr>
          <w:rFonts w:ascii="Times New Roman" w:hAnsi="Times New Roman" w:cs="Times New Roman"/>
          <w:sz w:val="24"/>
          <w:szCs w:val="24"/>
        </w:rPr>
        <w:t>terkecil</w:t>
      </w:r>
      <w:proofErr w:type="spellEnd"/>
      <w:r w:rsidR="008C6BB1" w:rsidRPr="008C6B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C6BB1" w:rsidRPr="008C6BB1">
        <w:rPr>
          <w:rFonts w:ascii="Times New Roman" w:hAnsi="Times New Roman" w:cs="Times New Roman"/>
          <w:sz w:val="24"/>
          <w:szCs w:val="24"/>
        </w:rPr>
        <w:t>terjadi</w:t>
      </w:r>
      <w:proofErr w:type="spellEnd"/>
      <w:r w:rsidR="008C6BB1" w:rsidRPr="008C6B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C6BB1" w:rsidRPr="008C6BB1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="008C6BB1" w:rsidRPr="008C6B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C6BB1" w:rsidRPr="008C6BB1">
        <w:rPr>
          <w:rFonts w:ascii="Times New Roman" w:hAnsi="Times New Roman" w:cs="Times New Roman"/>
          <w:sz w:val="24"/>
          <w:szCs w:val="24"/>
        </w:rPr>
        <w:t>Maret</w:t>
      </w:r>
      <w:proofErr w:type="spellEnd"/>
      <w:r w:rsidR="008C6BB1" w:rsidRPr="008C6BB1">
        <w:rPr>
          <w:rFonts w:ascii="Times New Roman" w:hAnsi="Times New Roman" w:cs="Times New Roman"/>
          <w:sz w:val="24"/>
          <w:szCs w:val="24"/>
        </w:rPr>
        <w:t xml:space="preserve"> 2009 </w:t>
      </w:r>
      <w:proofErr w:type="spellStart"/>
      <w:r w:rsidR="008C6BB1" w:rsidRPr="008C6BB1">
        <w:rPr>
          <w:rFonts w:ascii="Times New Roman" w:hAnsi="Times New Roman" w:cs="Times New Roman"/>
          <w:sz w:val="24"/>
          <w:szCs w:val="24"/>
        </w:rPr>
        <w:t>yakni</w:t>
      </w:r>
      <w:proofErr w:type="spellEnd"/>
      <w:r w:rsidR="008C6BB1" w:rsidRPr="008C6B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C6BB1" w:rsidRPr="008C6BB1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="008C6BB1" w:rsidRPr="008C6BB1">
        <w:rPr>
          <w:rFonts w:ascii="Times New Roman" w:hAnsi="Times New Roman" w:cs="Times New Roman"/>
          <w:sz w:val="24"/>
          <w:szCs w:val="24"/>
        </w:rPr>
        <w:t xml:space="preserve"> 2,46%, </w:t>
      </w:r>
      <w:proofErr w:type="spellStart"/>
      <w:r w:rsidR="008C6BB1" w:rsidRPr="008C6BB1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8C6BB1" w:rsidRPr="008C6BB1">
        <w:rPr>
          <w:rFonts w:ascii="Times New Roman" w:hAnsi="Times New Roman" w:cs="Times New Roman"/>
          <w:sz w:val="24"/>
          <w:szCs w:val="24"/>
        </w:rPr>
        <w:t xml:space="preserve"> rata-rata </w:t>
      </w:r>
      <w:proofErr w:type="spellStart"/>
      <w:r w:rsidR="008C6BB1" w:rsidRPr="008C6BB1">
        <w:rPr>
          <w:rFonts w:ascii="Times New Roman" w:hAnsi="Times New Roman" w:cs="Times New Roman"/>
          <w:sz w:val="24"/>
          <w:szCs w:val="24"/>
        </w:rPr>
        <w:t>perkembangan</w:t>
      </w:r>
      <w:proofErr w:type="spellEnd"/>
      <w:r w:rsidR="008C6BB1" w:rsidRPr="008C6B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C6BB1" w:rsidRPr="008C6BB1">
        <w:rPr>
          <w:rFonts w:ascii="Times New Roman" w:hAnsi="Times New Roman" w:cs="Times New Roman"/>
          <w:sz w:val="24"/>
          <w:szCs w:val="24"/>
        </w:rPr>
        <w:t>tiap</w:t>
      </w:r>
      <w:proofErr w:type="spellEnd"/>
      <w:r w:rsidR="008C6BB1" w:rsidRPr="008C6B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C6BB1" w:rsidRPr="008C6BB1">
        <w:rPr>
          <w:rFonts w:ascii="Times New Roman" w:hAnsi="Times New Roman" w:cs="Times New Roman"/>
          <w:sz w:val="24"/>
          <w:szCs w:val="24"/>
        </w:rPr>
        <w:t>triwulannya</w:t>
      </w:r>
      <w:proofErr w:type="spellEnd"/>
      <w:r w:rsidR="008C6BB1" w:rsidRPr="008C6B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C6BB1" w:rsidRPr="008C6BB1">
        <w:rPr>
          <w:rFonts w:ascii="Times New Roman" w:hAnsi="Times New Roman" w:cs="Times New Roman"/>
          <w:sz w:val="24"/>
          <w:szCs w:val="24"/>
        </w:rPr>
        <w:t>yakni</w:t>
      </w:r>
      <w:proofErr w:type="spellEnd"/>
      <w:r w:rsidR="008C6BB1" w:rsidRPr="008C6B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C6BB1" w:rsidRPr="008C6BB1">
        <w:rPr>
          <w:rFonts w:ascii="Times New Roman" w:hAnsi="Times New Roman" w:cs="Times New Roman"/>
          <w:sz w:val="24"/>
          <w:szCs w:val="24"/>
        </w:rPr>
        <w:lastRenderedPageBreak/>
        <w:t>sebesar</w:t>
      </w:r>
      <w:proofErr w:type="spellEnd"/>
      <w:r w:rsidR="008C6BB1" w:rsidRPr="008C6BB1">
        <w:rPr>
          <w:rFonts w:ascii="Times New Roman" w:hAnsi="Times New Roman" w:cs="Times New Roman"/>
          <w:sz w:val="24"/>
          <w:szCs w:val="24"/>
        </w:rPr>
        <w:t xml:space="preserve"> 3,34%. </w:t>
      </w:r>
      <w:proofErr w:type="spellStart"/>
      <w:r w:rsidR="008C6BB1" w:rsidRPr="008C6BB1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8C6BB1" w:rsidRPr="008C6B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C6BB1" w:rsidRPr="008C6BB1">
        <w:rPr>
          <w:rFonts w:ascii="Times New Roman" w:hAnsi="Times New Roman" w:cs="Times New Roman"/>
          <w:sz w:val="24"/>
          <w:szCs w:val="24"/>
        </w:rPr>
        <w:t>pertumbuhan</w:t>
      </w:r>
      <w:proofErr w:type="spellEnd"/>
      <w:r w:rsidR="008C6BB1" w:rsidRPr="008C6BB1">
        <w:rPr>
          <w:rFonts w:ascii="Times New Roman" w:hAnsi="Times New Roman" w:cs="Times New Roman"/>
          <w:sz w:val="24"/>
          <w:szCs w:val="24"/>
        </w:rPr>
        <w:t xml:space="preserve"> </w:t>
      </w:r>
      <w:r w:rsidR="008C6BB1" w:rsidRPr="008C6BB1">
        <w:rPr>
          <w:rFonts w:ascii="Times New Roman" w:hAnsi="Times New Roman" w:cs="Times New Roman"/>
          <w:i/>
          <w:sz w:val="24"/>
          <w:szCs w:val="24"/>
        </w:rPr>
        <w:t>Return On Asset</w:t>
      </w:r>
      <w:r w:rsidR="008C6BB1" w:rsidRPr="008C6BB1">
        <w:rPr>
          <w:rFonts w:ascii="Times New Roman" w:hAnsi="Times New Roman" w:cs="Times New Roman"/>
          <w:sz w:val="24"/>
          <w:szCs w:val="24"/>
        </w:rPr>
        <w:t xml:space="preserve"> (ROA) </w:t>
      </w:r>
      <w:proofErr w:type="spellStart"/>
      <w:r w:rsidR="008C6BB1" w:rsidRPr="008C6BB1">
        <w:rPr>
          <w:rFonts w:ascii="Times New Roman" w:hAnsi="Times New Roman" w:cs="Times New Roman"/>
          <w:sz w:val="24"/>
          <w:szCs w:val="24"/>
        </w:rPr>
        <w:t>Maret</w:t>
      </w:r>
      <w:proofErr w:type="spellEnd"/>
      <w:r w:rsidR="008C6BB1" w:rsidRPr="008C6BB1">
        <w:rPr>
          <w:rFonts w:ascii="Times New Roman" w:hAnsi="Times New Roman" w:cs="Times New Roman"/>
          <w:sz w:val="24"/>
          <w:szCs w:val="24"/>
        </w:rPr>
        <w:t xml:space="preserve"> 2011 </w:t>
      </w:r>
      <w:proofErr w:type="spellStart"/>
      <w:r w:rsidR="008C6BB1" w:rsidRPr="008C6BB1">
        <w:rPr>
          <w:rFonts w:ascii="Times New Roman" w:hAnsi="Times New Roman" w:cs="Times New Roman"/>
          <w:sz w:val="24"/>
          <w:szCs w:val="24"/>
        </w:rPr>
        <w:t>yakni</w:t>
      </w:r>
      <w:proofErr w:type="spellEnd"/>
      <w:r w:rsidR="008C6BB1" w:rsidRPr="008C6BB1">
        <w:rPr>
          <w:rFonts w:ascii="Times New Roman" w:hAnsi="Times New Roman" w:cs="Times New Roman"/>
          <w:sz w:val="24"/>
          <w:szCs w:val="24"/>
        </w:rPr>
        <w:t xml:space="preserve"> </w:t>
      </w:r>
      <w:r w:rsidR="008C6BB1" w:rsidRPr="008C6BB1">
        <w:rPr>
          <w:rFonts w:ascii="Times New Roman" w:hAnsi="Times New Roman" w:cs="Times New Roman"/>
          <w:color w:val="000000"/>
          <w:sz w:val="24"/>
          <w:szCs w:val="24"/>
        </w:rPr>
        <w:t xml:space="preserve">1,2% </w:t>
      </w:r>
      <w:proofErr w:type="spellStart"/>
      <w:r w:rsidR="008C6BB1" w:rsidRPr="008C6BB1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8C6BB1" w:rsidRPr="008C6B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C6BB1" w:rsidRPr="008C6BB1">
        <w:rPr>
          <w:rFonts w:ascii="Times New Roman" w:hAnsi="Times New Roman" w:cs="Times New Roman"/>
          <w:sz w:val="24"/>
          <w:szCs w:val="24"/>
        </w:rPr>
        <w:t>pertumbuhan</w:t>
      </w:r>
      <w:proofErr w:type="spellEnd"/>
      <w:r w:rsidR="008C6BB1" w:rsidRPr="008C6B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C6BB1" w:rsidRPr="008C6BB1">
        <w:rPr>
          <w:rFonts w:ascii="Times New Roman" w:hAnsi="Times New Roman" w:cs="Times New Roman"/>
          <w:sz w:val="24"/>
          <w:szCs w:val="24"/>
        </w:rPr>
        <w:t>terkecil</w:t>
      </w:r>
      <w:proofErr w:type="spellEnd"/>
      <w:r w:rsidR="008C6BB1" w:rsidRPr="008C6BB1">
        <w:rPr>
          <w:rFonts w:ascii="Times New Roman" w:hAnsi="Times New Roman" w:cs="Times New Roman"/>
          <w:sz w:val="24"/>
          <w:szCs w:val="24"/>
        </w:rPr>
        <w:t xml:space="preserve"> ROA </w:t>
      </w:r>
      <w:proofErr w:type="spellStart"/>
      <w:r w:rsidR="008C6BB1" w:rsidRPr="008C6BB1">
        <w:rPr>
          <w:rFonts w:ascii="Times New Roman" w:hAnsi="Times New Roman" w:cs="Times New Roman"/>
          <w:sz w:val="24"/>
          <w:szCs w:val="24"/>
        </w:rPr>
        <w:t>terjadi</w:t>
      </w:r>
      <w:proofErr w:type="spellEnd"/>
      <w:r w:rsidR="008C6BB1" w:rsidRPr="008C6B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C6BB1" w:rsidRPr="008C6BB1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="008C6BB1" w:rsidRPr="008C6B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C6BB1" w:rsidRPr="008C6BB1">
        <w:rPr>
          <w:rFonts w:ascii="Times New Roman" w:hAnsi="Times New Roman" w:cs="Times New Roman"/>
          <w:sz w:val="24"/>
          <w:szCs w:val="24"/>
        </w:rPr>
        <w:t>Juni</w:t>
      </w:r>
      <w:proofErr w:type="spellEnd"/>
      <w:r w:rsidR="008C6BB1" w:rsidRPr="008C6BB1">
        <w:rPr>
          <w:rFonts w:ascii="Times New Roman" w:hAnsi="Times New Roman" w:cs="Times New Roman"/>
          <w:sz w:val="24"/>
          <w:szCs w:val="24"/>
        </w:rPr>
        <w:t xml:space="preserve"> 2011 </w:t>
      </w:r>
      <w:proofErr w:type="spellStart"/>
      <w:r w:rsidR="008C6BB1" w:rsidRPr="008C6BB1">
        <w:rPr>
          <w:rFonts w:ascii="Times New Roman" w:hAnsi="Times New Roman" w:cs="Times New Roman"/>
          <w:sz w:val="24"/>
          <w:szCs w:val="24"/>
        </w:rPr>
        <w:t>yakni</w:t>
      </w:r>
      <w:proofErr w:type="spellEnd"/>
      <w:r w:rsidR="008C6BB1" w:rsidRPr="008C6BB1">
        <w:rPr>
          <w:rFonts w:ascii="Times New Roman" w:hAnsi="Times New Roman" w:cs="Times New Roman"/>
          <w:sz w:val="24"/>
          <w:szCs w:val="24"/>
        </w:rPr>
        <w:t xml:space="preserve"> </w:t>
      </w:r>
      <w:r w:rsidR="008C6BB1" w:rsidRPr="008C6BB1">
        <w:rPr>
          <w:rFonts w:ascii="Times New Roman" w:hAnsi="Times New Roman" w:cs="Times New Roman"/>
          <w:color w:val="000000"/>
          <w:sz w:val="24"/>
          <w:szCs w:val="24"/>
        </w:rPr>
        <w:t>-0.82%</w:t>
      </w:r>
      <w:r w:rsidR="008C6BB1" w:rsidRPr="008C6BB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8C6BB1" w:rsidRPr="008C6BB1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8C6BB1" w:rsidRPr="008C6BB1">
        <w:rPr>
          <w:rFonts w:ascii="Times New Roman" w:hAnsi="Times New Roman" w:cs="Times New Roman"/>
          <w:sz w:val="24"/>
          <w:szCs w:val="24"/>
        </w:rPr>
        <w:t xml:space="preserve"> rata-rata </w:t>
      </w:r>
      <w:proofErr w:type="spellStart"/>
      <w:r w:rsidR="008C6BB1" w:rsidRPr="008C6BB1">
        <w:rPr>
          <w:rFonts w:ascii="Times New Roman" w:hAnsi="Times New Roman" w:cs="Times New Roman"/>
          <w:sz w:val="24"/>
          <w:szCs w:val="24"/>
        </w:rPr>
        <w:t>pertumbuhan</w:t>
      </w:r>
      <w:proofErr w:type="spellEnd"/>
      <w:r w:rsidR="008C6BB1" w:rsidRPr="008C6BB1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8C6BB1" w:rsidRPr="008C6BB1">
        <w:rPr>
          <w:rFonts w:ascii="Times New Roman" w:hAnsi="Times New Roman" w:cs="Times New Roman"/>
          <w:sz w:val="24"/>
          <w:szCs w:val="24"/>
        </w:rPr>
        <w:t>tiap</w:t>
      </w:r>
      <w:proofErr w:type="spellEnd"/>
      <w:r w:rsidR="008C6BB1" w:rsidRPr="008C6B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C6BB1" w:rsidRPr="008C6BB1">
        <w:rPr>
          <w:rFonts w:ascii="Times New Roman" w:hAnsi="Times New Roman" w:cs="Times New Roman"/>
          <w:sz w:val="24"/>
          <w:szCs w:val="24"/>
        </w:rPr>
        <w:t>triwulannya</w:t>
      </w:r>
      <w:proofErr w:type="spellEnd"/>
      <w:r w:rsidR="008C6BB1" w:rsidRPr="008C6B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C6BB1" w:rsidRPr="008C6BB1">
        <w:rPr>
          <w:rFonts w:ascii="Times New Roman" w:hAnsi="Times New Roman" w:cs="Times New Roman"/>
          <w:sz w:val="24"/>
          <w:szCs w:val="24"/>
        </w:rPr>
        <w:t>yakni</w:t>
      </w:r>
      <w:proofErr w:type="spellEnd"/>
      <w:r w:rsidR="008C6BB1" w:rsidRPr="008C6B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C6BB1" w:rsidRPr="008C6BB1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="008C6BB1" w:rsidRPr="008C6BB1">
        <w:rPr>
          <w:rFonts w:ascii="Times New Roman" w:hAnsi="Times New Roman" w:cs="Times New Roman"/>
          <w:sz w:val="24"/>
          <w:szCs w:val="24"/>
        </w:rPr>
        <w:t xml:space="preserve"> </w:t>
      </w:r>
      <w:r w:rsidR="008C6BB1" w:rsidRPr="008C6BB1">
        <w:rPr>
          <w:rFonts w:ascii="Times New Roman" w:hAnsi="Times New Roman" w:cs="Times New Roman"/>
          <w:color w:val="000000"/>
          <w:sz w:val="24"/>
          <w:szCs w:val="24"/>
        </w:rPr>
        <w:t>0,06</w:t>
      </w:r>
      <w:r w:rsidR="008C6BB1" w:rsidRPr="008C6BB1">
        <w:rPr>
          <w:rFonts w:ascii="Times New Roman" w:hAnsi="Times New Roman" w:cs="Times New Roman"/>
          <w:sz w:val="24"/>
          <w:szCs w:val="24"/>
        </w:rPr>
        <w:t>%.</w:t>
      </w:r>
    </w:p>
    <w:p w:rsidR="00FC7B78" w:rsidRPr="00FC7B78" w:rsidRDefault="002B651A" w:rsidP="00FC7B78">
      <w:pPr>
        <w:pStyle w:val="ListParagraph"/>
        <w:numPr>
          <w:ilvl w:val="0"/>
          <w:numId w:val="8"/>
        </w:numPr>
        <w:ind w:left="270" w:hanging="270"/>
      </w:pPr>
      <w:proofErr w:type="spellStart"/>
      <w:r w:rsidRPr="008C6BB1">
        <w:rPr>
          <w:rFonts w:ascii="Times New Roman" w:hAnsi="Times New Roman" w:cs="Times New Roman"/>
          <w:sz w:val="24"/>
          <w:szCs w:val="24"/>
        </w:rPr>
        <w:t>Setelah</w:t>
      </w:r>
      <w:proofErr w:type="spellEnd"/>
      <w:r w:rsidRPr="008C6B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6BB1">
        <w:rPr>
          <w:rFonts w:ascii="Times New Roman" w:hAnsi="Times New Roman" w:cs="Times New Roman"/>
          <w:sz w:val="24"/>
          <w:szCs w:val="24"/>
        </w:rPr>
        <w:t>dilakukan</w:t>
      </w:r>
      <w:proofErr w:type="spellEnd"/>
      <w:r w:rsidRPr="008C6B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B1603">
        <w:rPr>
          <w:rFonts w:ascii="Times New Roman" w:hAnsi="Times New Roman" w:cs="Times New Roman"/>
          <w:sz w:val="24"/>
          <w:szCs w:val="24"/>
        </w:rPr>
        <w:t>pengolahan</w:t>
      </w:r>
      <w:proofErr w:type="spellEnd"/>
      <w:r w:rsidRPr="008C6B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6BB1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3B3878" w:rsidRPr="008C6B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B3878" w:rsidRPr="008C6BB1">
        <w:rPr>
          <w:rFonts w:ascii="Times New Roman" w:hAnsi="Times New Roman" w:cs="Times New Roman"/>
          <w:sz w:val="24"/>
          <w:szCs w:val="24"/>
        </w:rPr>
        <w:t>menggunakan</w:t>
      </w:r>
      <w:proofErr w:type="spellEnd"/>
      <w:r w:rsidR="003B3878" w:rsidRPr="008C6BB1">
        <w:rPr>
          <w:rFonts w:ascii="Times New Roman" w:hAnsi="Times New Roman" w:cs="Times New Roman"/>
          <w:sz w:val="24"/>
          <w:szCs w:val="24"/>
        </w:rPr>
        <w:t xml:space="preserve"> SPSS 16</w:t>
      </w:r>
      <w:r w:rsidR="004B160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4B1603"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="004B16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B1603">
        <w:rPr>
          <w:rFonts w:ascii="Times New Roman" w:hAnsi="Times New Roman" w:cs="Times New Roman"/>
          <w:sz w:val="24"/>
          <w:szCs w:val="24"/>
        </w:rPr>
        <w:t>pengujian</w:t>
      </w:r>
      <w:proofErr w:type="spellEnd"/>
      <w:r w:rsidR="004B16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B1603">
        <w:rPr>
          <w:rFonts w:ascii="Times New Roman" w:hAnsi="Times New Roman" w:cs="Times New Roman"/>
          <w:sz w:val="24"/>
          <w:szCs w:val="24"/>
        </w:rPr>
        <w:t>regresi</w:t>
      </w:r>
      <w:proofErr w:type="spellEnd"/>
      <w:r w:rsidR="004B1603">
        <w:rPr>
          <w:rFonts w:ascii="Times New Roman" w:hAnsi="Times New Roman" w:cs="Times New Roman"/>
          <w:sz w:val="24"/>
          <w:szCs w:val="24"/>
        </w:rPr>
        <w:t xml:space="preserve"> linear </w:t>
      </w:r>
      <w:proofErr w:type="spellStart"/>
      <w:r w:rsidR="004B1603">
        <w:rPr>
          <w:rFonts w:ascii="Times New Roman" w:hAnsi="Times New Roman" w:cs="Times New Roman"/>
          <w:sz w:val="24"/>
          <w:szCs w:val="24"/>
        </w:rPr>
        <w:t>sederhana</w:t>
      </w:r>
      <w:proofErr w:type="spellEnd"/>
      <w:r w:rsidR="004B16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B1603">
        <w:rPr>
          <w:rFonts w:ascii="Times New Roman" w:hAnsi="Times New Roman" w:cs="Times New Roman"/>
          <w:sz w:val="24"/>
          <w:szCs w:val="24"/>
        </w:rPr>
        <w:t>diperoleh</w:t>
      </w:r>
      <w:proofErr w:type="spellEnd"/>
      <w:r w:rsidR="004B16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B1603">
        <w:rPr>
          <w:rFonts w:ascii="Times New Roman" w:hAnsi="Times New Roman" w:cs="Times New Roman"/>
          <w:sz w:val="24"/>
          <w:szCs w:val="24"/>
        </w:rPr>
        <w:t>persamaan</w:t>
      </w:r>
      <w:proofErr w:type="spellEnd"/>
      <w:r w:rsidR="004B1603">
        <w:rPr>
          <w:rFonts w:ascii="Times New Roman" w:hAnsi="Times New Roman" w:cs="Times New Roman"/>
          <w:sz w:val="24"/>
          <w:szCs w:val="24"/>
        </w:rPr>
        <w:t xml:space="preserve"> Y = 9,019 – 0,085X. </w:t>
      </w:r>
      <w:proofErr w:type="spellStart"/>
      <w:r w:rsidR="004B1603">
        <w:rPr>
          <w:rFonts w:ascii="Times New Roman" w:hAnsi="Times New Roman" w:cs="Times New Roman"/>
          <w:sz w:val="24"/>
          <w:szCs w:val="24"/>
        </w:rPr>
        <w:t>Koefisien</w:t>
      </w:r>
      <w:proofErr w:type="spellEnd"/>
      <w:r w:rsidR="004B16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B1603">
        <w:rPr>
          <w:rFonts w:ascii="Times New Roman" w:hAnsi="Times New Roman" w:cs="Times New Roman"/>
          <w:sz w:val="24"/>
          <w:szCs w:val="24"/>
        </w:rPr>
        <w:t>Korelasi</w:t>
      </w:r>
      <w:proofErr w:type="spellEnd"/>
      <w:r w:rsidR="004B1603">
        <w:rPr>
          <w:rFonts w:ascii="Times New Roman" w:hAnsi="Times New Roman" w:cs="Times New Roman"/>
          <w:sz w:val="24"/>
          <w:szCs w:val="24"/>
        </w:rPr>
        <w:t xml:space="preserve"> Pearson </w:t>
      </w:r>
      <w:proofErr w:type="spellStart"/>
      <w:r w:rsidR="004B1603">
        <w:rPr>
          <w:rFonts w:ascii="Times New Roman" w:hAnsi="Times New Roman" w:cs="Times New Roman"/>
          <w:sz w:val="24"/>
          <w:szCs w:val="24"/>
        </w:rPr>
        <w:t>antara</w:t>
      </w:r>
      <w:proofErr w:type="spellEnd"/>
      <w:r w:rsidR="004B16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E2F03" w:rsidRPr="008C6BB1">
        <w:rPr>
          <w:rFonts w:ascii="Times New Roman" w:hAnsi="Times New Roman" w:cs="Times New Roman"/>
          <w:sz w:val="24"/>
          <w:szCs w:val="24"/>
        </w:rPr>
        <w:t>Biaya</w:t>
      </w:r>
      <w:proofErr w:type="spellEnd"/>
      <w:r w:rsidR="005E2F03" w:rsidRPr="008C6B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E2F03" w:rsidRPr="008C6BB1">
        <w:rPr>
          <w:rFonts w:ascii="Times New Roman" w:hAnsi="Times New Roman" w:cs="Times New Roman"/>
          <w:sz w:val="24"/>
          <w:szCs w:val="24"/>
        </w:rPr>
        <w:t>Operasiona</w:t>
      </w:r>
      <w:r w:rsidR="004B1603">
        <w:rPr>
          <w:rFonts w:ascii="Times New Roman" w:hAnsi="Times New Roman" w:cs="Times New Roman"/>
          <w:sz w:val="24"/>
          <w:szCs w:val="24"/>
        </w:rPr>
        <w:t>l</w:t>
      </w:r>
      <w:proofErr w:type="spellEnd"/>
      <w:r w:rsidR="004B16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B1603">
        <w:rPr>
          <w:rFonts w:ascii="Times New Roman" w:hAnsi="Times New Roman" w:cs="Times New Roman"/>
          <w:sz w:val="24"/>
          <w:szCs w:val="24"/>
        </w:rPr>
        <w:t>Pendapatan</w:t>
      </w:r>
      <w:proofErr w:type="spellEnd"/>
      <w:r w:rsidR="004B16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B1603">
        <w:rPr>
          <w:rFonts w:ascii="Times New Roman" w:hAnsi="Times New Roman" w:cs="Times New Roman"/>
          <w:sz w:val="24"/>
          <w:szCs w:val="24"/>
        </w:rPr>
        <w:t>Operasional</w:t>
      </w:r>
      <w:proofErr w:type="spellEnd"/>
      <w:r w:rsidR="004B1603">
        <w:rPr>
          <w:rFonts w:ascii="Times New Roman" w:hAnsi="Times New Roman" w:cs="Times New Roman"/>
          <w:sz w:val="24"/>
          <w:szCs w:val="24"/>
        </w:rPr>
        <w:t xml:space="preserve"> (BOPO) </w:t>
      </w:r>
      <w:proofErr w:type="spellStart"/>
      <w:r w:rsidR="005E2F03" w:rsidRPr="008C6BB1"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 w:rsidR="005E2F03" w:rsidRPr="008C6BB1">
        <w:rPr>
          <w:rFonts w:ascii="Times New Roman" w:hAnsi="Times New Roman" w:cs="Times New Roman"/>
          <w:sz w:val="24"/>
          <w:szCs w:val="24"/>
        </w:rPr>
        <w:t xml:space="preserve"> </w:t>
      </w:r>
      <w:r w:rsidR="005E2F03" w:rsidRPr="008C6BB1">
        <w:rPr>
          <w:rFonts w:ascii="Times New Roman" w:hAnsi="Times New Roman" w:cs="Times New Roman"/>
          <w:i/>
          <w:sz w:val="24"/>
          <w:szCs w:val="24"/>
        </w:rPr>
        <w:t>Return On Asset</w:t>
      </w:r>
      <w:r w:rsidR="005E2F03" w:rsidRPr="008C6BB1">
        <w:rPr>
          <w:rFonts w:ascii="Times New Roman" w:hAnsi="Times New Roman" w:cs="Times New Roman"/>
          <w:sz w:val="24"/>
          <w:szCs w:val="24"/>
        </w:rPr>
        <w:t xml:space="preserve"> (ROA)</w:t>
      </w:r>
      <w:r w:rsidR="004B16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B1603"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="004B1603">
        <w:rPr>
          <w:rFonts w:ascii="Times New Roman" w:hAnsi="Times New Roman" w:cs="Times New Roman"/>
          <w:sz w:val="24"/>
          <w:szCs w:val="24"/>
        </w:rPr>
        <w:t xml:space="preserve"> -0,913 </w:t>
      </w:r>
      <w:proofErr w:type="spellStart"/>
      <w:r w:rsidR="004B1603" w:rsidRPr="007060F9">
        <w:rPr>
          <w:rFonts w:ascii="Times New Roman" w:hAnsi="Times New Roman" w:cs="Times New Roman"/>
          <w:sz w:val="24"/>
          <w:szCs w:val="24"/>
        </w:rPr>
        <w:t>berada</w:t>
      </w:r>
      <w:proofErr w:type="spellEnd"/>
      <w:r w:rsidR="004B1603" w:rsidRPr="007060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B1603" w:rsidRPr="007060F9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="004B1603" w:rsidRPr="007060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B1603" w:rsidRPr="007060F9">
        <w:rPr>
          <w:rFonts w:ascii="Times New Roman" w:hAnsi="Times New Roman" w:cs="Times New Roman"/>
          <w:sz w:val="24"/>
          <w:szCs w:val="24"/>
        </w:rPr>
        <w:t>tingkat</w:t>
      </w:r>
      <w:proofErr w:type="spellEnd"/>
      <w:r w:rsidR="004B1603" w:rsidRPr="007060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B1603" w:rsidRPr="007060F9">
        <w:rPr>
          <w:rFonts w:ascii="Times New Roman" w:hAnsi="Times New Roman" w:cs="Times New Roman"/>
          <w:sz w:val="24"/>
          <w:szCs w:val="24"/>
        </w:rPr>
        <w:t>hubungan</w:t>
      </w:r>
      <w:proofErr w:type="spellEnd"/>
      <w:r w:rsidR="004B1603" w:rsidRPr="007060F9">
        <w:rPr>
          <w:rFonts w:ascii="Times New Roman" w:hAnsi="Times New Roman" w:cs="Times New Roman"/>
          <w:sz w:val="24"/>
          <w:szCs w:val="24"/>
        </w:rPr>
        <w:t xml:space="preserve"> yang</w:t>
      </w:r>
      <w:r w:rsidR="004B16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B1603">
        <w:rPr>
          <w:rFonts w:ascii="Times New Roman" w:hAnsi="Times New Roman" w:cs="Times New Roman"/>
          <w:sz w:val="24"/>
          <w:szCs w:val="24"/>
        </w:rPr>
        <w:t>sangat</w:t>
      </w:r>
      <w:proofErr w:type="spellEnd"/>
      <w:r w:rsidR="004B1603" w:rsidRPr="007060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B1603" w:rsidRPr="007060F9">
        <w:rPr>
          <w:rFonts w:ascii="Times New Roman" w:hAnsi="Times New Roman" w:cs="Times New Roman"/>
          <w:sz w:val="24"/>
          <w:szCs w:val="24"/>
        </w:rPr>
        <w:t>kuat</w:t>
      </w:r>
      <w:proofErr w:type="spellEnd"/>
      <w:r w:rsidR="004B1603" w:rsidRPr="007060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B1603" w:rsidRPr="007060F9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4B1603" w:rsidRPr="007060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B1603" w:rsidRPr="007060F9">
        <w:rPr>
          <w:rFonts w:ascii="Times New Roman" w:hAnsi="Times New Roman" w:cs="Times New Roman"/>
          <w:sz w:val="24"/>
          <w:szCs w:val="24"/>
        </w:rPr>
        <w:t>nilai</w:t>
      </w:r>
      <w:proofErr w:type="spellEnd"/>
      <w:r w:rsidR="004B1603" w:rsidRPr="007060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B1603" w:rsidRPr="007060F9">
        <w:rPr>
          <w:rFonts w:ascii="Times New Roman" w:hAnsi="Times New Roman" w:cs="Times New Roman"/>
          <w:sz w:val="24"/>
          <w:szCs w:val="24"/>
        </w:rPr>
        <w:t>koefisien</w:t>
      </w:r>
      <w:proofErr w:type="spellEnd"/>
      <w:r w:rsidR="004B1603" w:rsidRPr="007060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B1603" w:rsidRPr="007060F9">
        <w:rPr>
          <w:rFonts w:ascii="Times New Roman" w:hAnsi="Times New Roman" w:cs="Times New Roman"/>
          <w:sz w:val="24"/>
          <w:szCs w:val="24"/>
        </w:rPr>
        <w:t>determinasi</w:t>
      </w:r>
      <w:proofErr w:type="spellEnd"/>
      <w:r w:rsidR="004B1603" w:rsidRPr="007060F9">
        <w:rPr>
          <w:rFonts w:ascii="Times New Roman" w:hAnsi="Times New Roman" w:cs="Times New Roman"/>
          <w:sz w:val="24"/>
          <w:szCs w:val="24"/>
        </w:rPr>
        <w:t xml:space="preserve"> (R</w:t>
      </w:r>
      <w:r w:rsidR="004B1603" w:rsidRPr="007060F9">
        <w:rPr>
          <w:rFonts w:ascii="Calibri" w:hAnsi="Calibri" w:cs="Calibri"/>
          <w:sz w:val="24"/>
          <w:szCs w:val="24"/>
        </w:rPr>
        <w:t xml:space="preserve">²) </w:t>
      </w:r>
      <w:proofErr w:type="spellStart"/>
      <w:r w:rsidR="004B1603" w:rsidRPr="007060F9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="004B1603">
        <w:rPr>
          <w:rFonts w:ascii="Times New Roman" w:hAnsi="Times New Roman" w:cs="Times New Roman"/>
          <w:sz w:val="24"/>
          <w:szCs w:val="24"/>
        </w:rPr>
        <w:t xml:space="preserve"> 0,833</w:t>
      </w:r>
      <w:r w:rsidR="00AD70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D706D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="00AD706D">
        <w:rPr>
          <w:rFonts w:ascii="Times New Roman" w:hAnsi="Times New Roman" w:cs="Times New Roman"/>
          <w:sz w:val="24"/>
          <w:szCs w:val="24"/>
        </w:rPr>
        <w:t xml:space="preserve"> 83,3%, </w:t>
      </w:r>
      <w:proofErr w:type="spellStart"/>
      <w:r w:rsidR="00FC7B78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="00FC7B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C7B78">
        <w:rPr>
          <w:rFonts w:ascii="Times New Roman" w:hAnsi="Times New Roman" w:cs="Times New Roman"/>
          <w:sz w:val="24"/>
          <w:szCs w:val="24"/>
        </w:rPr>
        <w:t>menunjukkan</w:t>
      </w:r>
      <w:proofErr w:type="spellEnd"/>
      <w:r w:rsidR="00FC7B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C7B78">
        <w:rPr>
          <w:rFonts w:ascii="Times New Roman" w:hAnsi="Times New Roman" w:cs="Times New Roman"/>
          <w:sz w:val="24"/>
          <w:szCs w:val="24"/>
        </w:rPr>
        <w:t>bahwa</w:t>
      </w:r>
      <w:proofErr w:type="spellEnd"/>
      <w:r w:rsidR="00FC7B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C7B78" w:rsidRPr="008C6BB1">
        <w:rPr>
          <w:rFonts w:ascii="Times New Roman" w:hAnsi="Times New Roman" w:cs="Times New Roman"/>
          <w:sz w:val="24"/>
          <w:szCs w:val="24"/>
        </w:rPr>
        <w:t>Biaya</w:t>
      </w:r>
      <w:proofErr w:type="spellEnd"/>
      <w:r w:rsidR="00FC7B78" w:rsidRPr="008C6B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C7B78" w:rsidRPr="008C6BB1">
        <w:rPr>
          <w:rFonts w:ascii="Times New Roman" w:hAnsi="Times New Roman" w:cs="Times New Roman"/>
          <w:sz w:val="24"/>
          <w:szCs w:val="24"/>
        </w:rPr>
        <w:t>Operasional</w:t>
      </w:r>
      <w:proofErr w:type="spellEnd"/>
      <w:r w:rsidR="00FC7B78" w:rsidRPr="008C6B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C7B78" w:rsidRPr="008C6BB1">
        <w:rPr>
          <w:rFonts w:ascii="Times New Roman" w:hAnsi="Times New Roman" w:cs="Times New Roman"/>
          <w:sz w:val="24"/>
          <w:szCs w:val="24"/>
        </w:rPr>
        <w:t>Pendapatan</w:t>
      </w:r>
      <w:proofErr w:type="spellEnd"/>
      <w:r w:rsidR="00FC7B78" w:rsidRPr="008C6B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C7B78" w:rsidRPr="008C6BB1">
        <w:rPr>
          <w:rFonts w:ascii="Times New Roman" w:hAnsi="Times New Roman" w:cs="Times New Roman"/>
          <w:sz w:val="24"/>
          <w:szCs w:val="24"/>
        </w:rPr>
        <w:t>Operasional</w:t>
      </w:r>
      <w:proofErr w:type="spellEnd"/>
      <w:r w:rsidR="00FC7B78" w:rsidRPr="008C6BB1">
        <w:rPr>
          <w:rFonts w:ascii="Times New Roman" w:hAnsi="Times New Roman" w:cs="Times New Roman"/>
          <w:sz w:val="24"/>
          <w:szCs w:val="24"/>
        </w:rPr>
        <w:t xml:space="preserve"> (BOPO</w:t>
      </w:r>
      <w:r w:rsidR="00FC7B78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FC7B78">
        <w:rPr>
          <w:rFonts w:ascii="Times New Roman" w:hAnsi="Times New Roman" w:cs="Times New Roman"/>
          <w:sz w:val="24"/>
          <w:szCs w:val="24"/>
        </w:rPr>
        <w:t>mempengaruhi</w:t>
      </w:r>
      <w:proofErr w:type="spellEnd"/>
      <w:r w:rsidR="00FC7B78">
        <w:rPr>
          <w:rFonts w:ascii="Times New Roman" w:hAnsi="Times New Roman" w:cs="Times New Roman"/>
          <w:sz w:val="24"/>
          <w:szCs w:val="24"/>
        </w:rPr>
        <w:t xml:space="preserve"> </w:t>
      </w:r>
      <w:r w:rsidR="00FC7B78" w:rsidRPr="008C6BB1">
        <w:rPr>
          <w:rFonts w:ascii="Times New Roman" w:hAnsi="Times New Roman" w:cs="Times New Roman"/>
          <w:i/>
          <w:sz w:val="24"/>
          <w:szCs w:val="24"/>
        </w:rPr>
        <w:t xml:space="preserve">Return On Asset </w:t>
      </w:r>
      <w:r w:rsidR="00FC7B78" w:rsidRPr="008C6BB1">
        <w:rPr>
          <w:rFonts w:ascii="Times New Roman" w:hAnsi="Times New Roman" w:cs="Times New Roman"/>
          <w:sz w:val="24"/>
          <w:szCs w:val="24"/>
        </w:rPr>
        <w:t>(ROA)</w:t>
      </w:r>
      <w:r w:rsidR="00FC7B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C7B78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="00FC7B78">
        <w:rPr>
          <w:rFonts w:ascii="Times New Roman" w:hAnsi="Times New Roman" w:cs="Times New Roman"/>
          <w:sz w:val="24"/>
          <w:szCs w:val="24"/>
        </w:rPr>
        <w:t xml:space="preserve"> 83,3% </w:t>
      </w:r>
      <w:proofErr w:type="spellStart"/>
      <w:r w:rsidR="00FC7B78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FC7B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C7B78">
        <w:rPr>
          <w:rFonts w:ascii="Times New Roman" w:hAnsi="Times New Roman" w:cs="Times New Roman"/>
          <w:sz w:val="24"/>
          <w:szCs w:val="24"/>
        </w:rPr>
        <w:t>sisanya</w:t>
      </w:r>
      <w:proofErr w:type="spellEnd"/>
      <w:r w:rsidR="00FC7B78">
        <w:rPr>
          <w:rFonts w:ascii="Times New Roman" w:hAnsi="Times New Roman" w:cs="Times New Roman"/>
          <w:sz w:val="24"/>
          <w:szCs w:val="24"/>
        </w:rPr>
        <w:t xml:space="preserve"> 16,7% </w:t>
      </w:r>
      <w:proofErr w:type="spellStart"/>
      <w:r w:rsidR="00FC7B78">
        <w:rPr>
          <w:rFonts w:ascii="Times New Roman" w:hAnsi="Times New Roman" w:cs="Times New Roman"/>
          <w:sz w:val="24"/>
          <w:szCs w:val="24"/>
        </w:rPr>
        <w:t>dipengaruhi</w:t>
      </w:r>
      <w:proofErr w:type="spellEnd"/>
      <w:r w:rsidR="00FC7B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C7B78">
        <w:rPr>
          <w:rFonts w:ascii="Times New Roman" w:hAnsi="Times New Roman" w:cs="Times New Roman"/>
          <w:sz w:val="24"/>
          <w:szCs w:val="24"/>
        </w:rPr>
        <w:t>oleh</w:t>
      </w:r>
      <w:proofErr w:type="spellEnd"/>
      <w:r w:rsidR="00FC7B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C7B78">
        <w:rPr>
          <w:rFonts w:ascii="Times New Roman" w:hAnsi="Times New Roman" w:cs="Times New Roman"/>
          <w:sz w:val="24"/>
          <w:szCs w:val="24"/>
        </w:rPr>
        <w:t>faktor</w:t>
      </w:r>
      <w:proofErr w:type="spellEnd"/>
      <w:r w:rsidR="00FC7B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C7B78">
        <w:rPr>
          <w:rFonts w:ascii="Times New Roman" w:hAnsi="Times New Roman" w:cs="Times New Roman"/>
          <w:sz w:val="24"/>
          <w:szCs w:val="24"/>
        </w:rPr>
        <w:t>lainnya</w:t>
      </w:r>
      <w:proofErr w:type="spellEnd"/>
      <w:r w:rsidR="00FC7B78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FC7B78">
        <w:rPr>
          <w:rFonts w:ascii="Times New Roman" w:hAnsi="Times New Roman" w:cs="Times New Roman"/>
          <w:sz w:val="24"/>
          <w:szCs w:val="24"/>
        </w:rPr>
        <w:t>tidak</w:t>
      </w:r>
      <w:proofErr w:type="spellEnd"/>
      <w:r w:rsidR="00FC7B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C7B78">
        <w:rPr>
          <w:rFonts w:ascii="Times New Roman" w:hAnsi="Times New Roman" w:cs="Times New Roman"/>
          <w:sz w:val="24"/>
          <w:szCs w:val="24"/>
        </w:rPr>
        <w:t>diteliti</w:t>
      </w:r>
      <w:proofErr w:type="spellEnd"/>
      <w:r w:rsidR="005E2F03" w:rsidRPr="008C6BB1">
        <w:rPr>
          <w:rFonts w:ascii="Times New Roman" w:hAnsi="Times New Roman" w:cs="Times New Roman"/>
          <w:sz w:val="24"/>
          <w:szCs w:val="24"/>
        </w:rPr>
        <w:t>.</w:t>
      </w:r>
      <w:r w:rsidR="00FC7B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C7B78">
        <w:rPr>
          <w:rFonts w:ascii="Times New Roman" w:hAnsi="Times New Roman" w:cs="Times New Roman"/>
          <w:sz w:val="24"/>
          <w:szCs w:val="24"/>
        </w:rPr>
        <w:t>Berdasarkan</w:t>
      </w:r>
      <w:proofErr w:type="spellEnd"/>
      <w:r w:rsidR="00FC7B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C7B78">
        <w:rPr>
          <w:rFonts w:ascii="Times New Roman" w:hAnsi="Times New Roman" w:cs="Times New Roman"/>
          <w:sz w:val="24"/>
          <w:szCs w:val="24"/>
        </w:rPr>
        <w:t>uji</w:t>
      </w:r>
      <w:proofErr w:type="spellEnd"/>
      <w:r w:rsidR="00FC7B7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C7B78">
        <w:rPr>
          <w:rFonts w:ascii="Times New Roman" w:hAnsi="Times New Roman" w:cs="Times New Roman"/>
          <w:sz w:val="24"/>
          <w:szCs w:val="24"/>
        </w:rPr>
        <w:t xml:space="preserve">t </w:t>
      </w:r>
      <w:r w:rsidR="005E2F03" w:rsidRPr="008C6B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C7B78" w:rsidRPr="008C6BB1">
        <w:rPr>
          <w:rFonts w:ascii="Times New Roman" w:hAnsi="Times New Roman" w:cs="Times New Roman"/>
          <w:sz w:val="24"/>
          <w:szCs w:val="24"/>
        </w:rPr>
        <w:t>Biaya</w:t>
      </w:r>
      <w:proofErr w:type="spellEnd"/>
      <w:proofErr w:type="gramEnd"/>
      <w:r w:rsidR="00FC7B78" w:rsidRPr="008C6B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C7B78" w:rsidRPr="008C6BB1">
        <w:rPr>
          <w:rFonts w:ascii="Times New Roman" w:hAnsi="Times New Roman" w:cs="Times New Roman"/>
          <w:sz w:val="24"/>
          <w:szCs w:val="24"/>
        </w:rPr>
        <w:t>Operasional</w:t>
      </w:r>
      <w:proofErr w:type="spellEnd"/>
      <w:r w:rsidR="00FC7B78" w:rsidRPr="008C6B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C7B78" w:rsidRPr="008C6BB1">
        <w:rPr>
          <w:rFonts w:ascii="Times New Roman" w:hAnsi="Times New Roman" w:cs="Times New Roman"/>
          <w:sz w:val="24"/>
          <w:szCs w:val="24"/>
        </w:rPr>
        <w:t>Pendapatan</w:t>
      </w:r>
      <w:proofErr w:type="spellEnd"/>
      <w:r w:rsidR="00FC7B78" w:rsidRPr="008C6B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C7B78" w:rsidRPr="008C6BB1">
        <w:rPr>
          <w:rFonts w:ascii="Times New Roman" w:hAnsi="Times New Roman" w:cs="Times New Roman"/>
          <w:sz w:val="24"/>
          <w:szCs w:val="24"/>
        </w:rPr>
        <w:t>Operasional</w:t>
      </w:r>
      <w:proofErr w:type="spellEnd"/>
      <w:r w:rsidR="00FC7B78" w:rsidRPr="008C6BB1">
        <w:rPr>
          <w:rFonts w:ascii="Times New Roman" w:hAnsi="Times New Roman" w:cs="Times New Roman"/>
          <w:sz w:val="24"/>
          <w:szCs w:val="24"/>
        </w:rPr>
        <w:t xml:space="preserve"> (BOPO</w:t>
      </w:r>
      <w:r w:rsidR="00AD706D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AD706D">
        <w:rPr>
          <w:rFonts w:ascii="Times New Roman" w:hAnsi="Times New Roman" w:cs="Times New Roman"/>
          <w:sz w:val="24"/>
          <w:szCs w:val="24"/>
        </w:rPr>
        <w:t>berpengaruh</w:t>
      </w:r>
      <w:proofErr w:type="spellEnd"/>
      <w:r w:rsidR="00AD70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D706D">
        <w:rPr>
          <w:rFonts w:ascii="Times New Roman" w:hAnsi="Times New Roman" w:cs="Times New Roman"/>
          <w:sz w:val="24"/>
          <w:szCs w:val="24"/>
        </w:rPr>
        <w:t>negatif</w:t>
      </w:r>
      <w:proofErr w:type="spellEnd"/>
      <w:r w:rsidR="00AD70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D706D">
        <w:rPr>
          <w:rFonts w:ascii="Times New Roman" w:hAnsi="Times New Roman" w:cs="Times New Roman"/>
          <w:sz w:val="24"/>
          <w:szCs w:val="24"/>
        </w:rPr>
        <w:t>s</w:t>
      </w:r>
      <w:r w:rsidR="00FC7B78">
        <w:rPr>
          <w:rFonts w:ascii="Times New Roman" w:hAnsi="Times New Roman" w:cs="Times New Roman"/>
          <w:sz w:val="24"/>
          <w:szCs w:val="24"/>
        </w:rPr>
        <w:t>ignifikan</w:t>
      </w:r>
      <w:proofErr w:type="spellEnd"/>
      <w:r w:rsidR="00FC7B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C7B78"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 w:rsidR="00FC7B78">
        <w:rPr>
          <w:rFonts w:ascii="Times New Roman" w:hAnsi="Times New Roman" w:cs="Times New Roman"/>
          <w:sz w:val="24"/>
          <w:szCs w:val="24"/>
        </w:rPr>
        <w:t xml:space="preserve"> </w:t>
      </w:r>
      <w:r w:rsidR="00FC7B78" w:rsidRPr="008C6BB1">
        <w:rPr>
          <w:rFonts w:ascii="Times New Roman" w:hAnsi="Times New Roman" w:cs="Times New Roman"/>
          <w:i/>
          <w:sz w:val="24"/>
          <w:szCs w:val="24"/>
        </w:rPr>
        <w:t xml:space="preserve">Return On Asset </w:t>
      </w:r>
      <w:r w:rsidR="00FC7B78" w:rsidRPr="008C6BB1">
        <w:rPr>
          <w:rFonts w:ascii="Times New Roman" w:hAnsi="Times New Roman" w:cs="Times New Roman"/>
          <w:sz w:val="24"/>
          <w:szCs w:val="24"/>
        </w:rPr>
        <w:t>(ROA)</w:t>
      </w:r>
      <w:r w:rsidR="00FC7B78">
        <w:rPr>
          <w:rFonts w:ascii="Times New Roman" w:hAnsi="Times New Roman" w:cs="Times New Roman"/>
          <w:i/>
          <w:sz w:val="24"/>
          <w:szCs w:val="24"/>
        </w:rPr>
        <w:t>.</w:t>
      </w:r>
    </w:p>
    <w:p w:rsidR="00E55BBE" w:rsidRDefault="00E55BBE" w:rsidP="00FC7B78">
      <w:pPr>
        <w:pStyle w:val="ListParagraph"/>
        <w:ind w:left="270"/>
      </w:pPr>
    </w:p>
    <w:p w:rsidR="00822270" w:rsidRPr="005E2F03" w:rsidRDefault="00FC7B78" w:rsidP="00E55BBE">
      <w:pPr>
        <w:pStyle w:val="NoSpacing"/>
      </w:pPr>
      <w:r w:rsidRPr="005E2F03">
        <w:t xml:space="preserve"> </w:t>
      </w:r>
    </w:p>
    <w:p w:rsidR="005E2F03" w:rsidRDefault="00822270" w:rsidP="005E2F03">
      <w:pPr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822270">
        <w:rPr>
          <w:rFonts w:ascii="Times New Roman" w:hAnsi="Times New Roman" w:cs="Times New Roman"/>
          <w:b/>
          <w:sz w:val="24"/>
          <w:szCs w:val="24"/>
        </w:rPr>
        <w:t xml:space="preserve">5.2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22270">
        <w:rPr>
          <w:rFonts w:ascii="Times New Roman" w:hAnsi="Times New Roman" w:cs="Times New Roman"/>
          <w:b/>
          <w:sz w:val="24"/>
          <w:szCs w:val="24"/>
        </w:rPr>
        <w:t>Saran</w:t>
      </w:r>
      <w:proofErr w:type="gramEnd"/>
    </w:p>
    <w:p w:rsidR="00822270" w:rsidRDefault="00822270" w:rsidP="00822270">
      <w:pPr>
        <w:pStyle w:val="BodyText"/>
        <w:spacing w:line="480" w:lineRule="auto"/>
        <w:ind w:firstLine="720"/>
        <w:rPr>
          <w:lang w:val="en-US"/>
        </w:rPr>
      </w:pPr>
      <w:r w:rsidRPr="00822270">
        <w:t>Setelah melakukan penelitian, pembahasan, dan merumuskan kesimpulan mengenai pengaruh</w:t>
      </w:r>
      <w:r>
        <w:t xml:space="preserve"> </w:t>
      </w:r>
      <w:r w:rsidRPr="005E2F03">
        <w:t xml:space="preserve">Biaya Operasional Pendapatan Operasional (BOPO) terhadap </w:t>
      </w:r>
      <w:r w:rsidRPr="005E2F03">
        <w:rPr>
          <w:i/>
        </w:rPr>
        <w:t>Return On Asset</w:t>
      </w:r>
      <w:r w:rsidRPr="005E2F03">
        <w:t xml:space="preserve"> (ROA)</w:t>
      </w:r>
      <w:r>
        <w:t xml:space="preserve"> pada PT. Bank Mandiri, Tbk periode tahun 2009-2013</w:t>
      </w:r>
      <w:r w:rsidRPr="00822270">
        <w:t xml:space="preserve"> </w:t>
      </w:r>
      <w:r w:rsidRPr="006A1909">
        <w:t>maka penulis mencoba memberikan beberapa saran yang berkaitan dengan penelitian yang dilakukan,</w:t>
      </w:r>
      <w:r>
        <w:rPr>
          <w:lang w:val="en-US"/>
        </w:rPr>
        <w:t xml:space="preserve"> </w:t>
      </w:r>
      <w:proofErr w:type="spellStart"/>
      <w:r>
        <w:rPr>
          <w:lang w:val="en-US"/>
        </w:rPr>
        <w:t>yaitu</w:t>
      </w:r>
      <w:proofErr w:type="spellEnd"/>
      <w:r>
        <w:rPr>
          <w:lang w:val="en-US"/>
        </w:rPr>
        <w:t xml:space="preserve"> </w:t>
      </w:r>
      <w:r w:rsidRPr="006A1909">
        <w:t>:</w:t>
      </w:r>
    </w:p>
    <w:p w:rsidR="00822270" w:rsidRPr="00E55BBE" w:rsidRDefault="00FC7B78" w:rsidP="00643EAD">
      <w:pPr>
        <w:pStyle w:val="BodyText"/>
        <w:numPr>
          <w:ilvl w:val="0"/>
          <w:numId w:val="4"/>
        </w:numPr>
        <w:spacing w:before="100" w:beforeAutospacing="1" w:after="100" w:afterAutospacing="1" w:line="480" w:lineRule="auto"/>
      </w:pPr>
      <w:r>
        <w:rPr>
          <w:lang w:val="en-US"/>
        </w:rPr>
        <w:t xml:space="preserve">Rata–rata </w:t>
      </w:r>
      <w:proofErr w:type="spellStart"/>
      <w:r>
        <w:rPr>
          <w:lang w:val="en-US"/>
        </w:rPr>
        <w:t>perkembangan</w:t>
      </w:r>
      <w:proofErr w:type="spellEnd"/>
      <w:r>
        <w:rPr>
          <w:lang w:val="en-US"/>
        </w:rPr>
        <w:t xml:space="preserve"> </w:t>
      </w:r>
      <w:proofErr w:type="spellStart"/>
      <w:r w:rsidR="00977148">
        <w:rPr>
          <w:lang w:val="en-US"/>
        </w:rPr>
        <w:t>Biaya</w:t>
      </w:r>
      <w:proofErr w:type="spellEnd"/>
      <w:r w:rsidR="00977148">
        <w:rPr>
          <w:lang w:val="en-US"/>
        </w:rPr>
        <w:t xml:space="preserve"> </w:t>
      </w:r>
      <w:proofErr w:type="spellStart"/>
      <w:r w:rsidR="00977148">
        <w:rPr>
          <w:lang w:val="en-US"/>
        </w:rPr>
        <w:t>Operasional</w:t>
      </w:r>
      <w:proofErr w:type="spellEnd"/>
      <w:r w:rsidR="00977148">
        <w:rPr>
          <w:lang w:val="en-US"/>
        </w:rPr>
        <w:t xml:space="preserve"> </w:t>
      </w:r>
      <w:proofErr w:type="spellStart"/>
      <w:r w:rsidR="00977148">
        <w:rPr>
          <w:lang w:val="en-US"/>
        </w:rPr>
        <w:t>Pendapatan</w:t>
      </w:r>
      <w:proofErr w:type="spellEnd"/>
      <w:r w:rsidR="00977148">
        <w:rPr>
          <w:lang w:val="en-US"/>
        </w:rPr>
        <w:t xml:space="preserve"> </w:t>
      </w:r>
      <w:proofErr w:type="spellStart"/>
      <w:r w:rsidR="00977148">
        <w:rPr>
          <w:lang w:val="en-US"/>
        </w:rPr>
        <w:t>Operasional</w:t>
      </w:r>
      <w:proofErr w:type="spellEnd"/>
      <w:r w:rsidR="00977148">
        <w:rPr>
          <w:lang w:val="en-US"/>
        </w:rPr>
        <w:t xml:space="preserve"> (BOPO)</w:t>
      </w:r>
      <w:r>
        <w:rPr>
          <w:lang w:val="en-US"/>
        </w:rPr>
        <w:t xml:space="preserve"> </w:t>
      </w:r>
      <w:proofErr w:type="spellStart"/>
      <w:r>
        <w:rPr>
          <w:lang w:val="en-US"/>
        </w:rPr>
        <w:t>pada</w:t>
      </w:r>
      <w:proofErr w:type="spellEnd"/>
      <w:r>
        <w:rPr>
          <w:lang w:val="en-US"/>
        </w:rPr>
        <w:t xml:space="preserve"> PT. Bank </w:t>
      </w:r>
      <w:proofErr w:type="spellStart"/>
      <w:r>
        <w:rPr>
          <w:lang w:val="en-US"/>
        </w:rPr>
        <w:t>Mandiri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Tbk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tiap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triwulannya</w:t>
      </w:r>
      <w:proofErr w:type="spellEnd"/>
      <w:r>
        <w:rPr>
          <w:lang w:val="en-US"/>
        </w:rPr>
        <w:t xml:space="preserve"> </w:t>
      </w:r>
      <w:r w:rsidR="00977148">
        <w:rPr>
          <w:lang w:val="en-US"/>
        </w:rPr>
        <w:t xml:space="preserve"> </w:t>
      </w:r>
      <w:proofErr w:type="spellStart"/>
      <w:r>
        <w:rPr>
          <w:lang w:val="en-US"/>
        </w:rPr>
        <w:t>yakni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sebesar</w:t>
      </w:r>
      <w:proofErr w:type="spellEnd"/>
      <w:r w:rsidR="00E55BBE">
        <w:rPr>
          <w:lang w:val="en-US"/>
        </w:rPr>
        <w:t xml:space="preserve"> </w:t>
      </w:r>
      <w:r w:rsidR="00E55BBE">
        <w:t>66,79%</w:t>
      </w:r>
      <w:r w:rsidR="00E55BBE">
        <w:rPr>
          <w:lang w:val="en-US"/>
        </w:rPr>
        <w:t xml:space="preserve"> </w:t>
      </w:r>
      <w:r w:rsidR="00E55BBE" w:rsidRPr="00822DE5">
        <w:t xml:space="preserve">yang berarti </w:t>
      </w:r>
      <w:r w:rsidR="00E55BBE" w:rsidRPr="00822DE5">
        <w:lastRenderedPageBreak/>
        <w:t xml:space="preserve">berada pada kondisi yang </w:t>
      </w:r>
      <w:r w:rsidR="00E55BBE" w:rsidRPr="0044641E">
        <w:t>baik</w:t>
      </w:r>
      <w:r w:rsidR="00E55BBE">
        <w:t xml:space="preserve"> atau sehat</w:t>
      </w:r>
      <w:r w:rsidR="00E55BBE">
        <w:rPr>
          <w:lang w:val="en-US"/>
        </w:rPr>
        <w:t xml:space="preserve">, </w:t>
      </w:r>
      <w:proofErr w:type="spellStart"/>
      <w:r w:rsidR="00E55BBE">
        <w:rPr>
          <w:lang w:val="en-US"/>
        </w:rPr>
        <w:t>disarankan</w:t>
      </w:r>
      <w:proofErr w:type="spellEnd"/>
      <w:r w:rsidR="00E55BBE">
        <w:rPr>
          <w:lang w:val="en-US"/>
        </w:rPr>
        <w:t xml:space="preserve"> agar PT. Bank </w:t>
      </w:r>
      <w:proofErr w:type="spellStart"/>
      <w:r w:rsidR="00E55BBE">
        <w:rPr>
          <w:lang w:val="en-US"/>
        </w:rPr>
        <w:t>Mandiri</w:t>
      </w:r>
      <w:proofErr w:type="spellEnd"/>
      <w:r w:rsidR="00E55BBE">
        <w:rPr>
          <w:lang w:val="en-US"/>
        </w:rPr>
        <w:t xml:space="preserve"> </w:t>
      </w:r>
      <w:proofErr w:type="spellStart"/>
      <w:r w:rsidR="00E55BBE">
        <w:rPr>
          <w:lang w:val="en-US"/>
        </w:rPr>
        <w:t>tetap</w:t>
      </w:r>
      <w:proofErr w:type="spellEnd"/>
      <w:r w:rsidR="00E55BBE">
        <w:rPr>
          <w:lang w:val="en-US"/>
        </w:rPr>
        <w:t xml:space="preserve"> </w:t>
      </w:r>
      <w:proofErr w:type="spellStart"/>
      <w:r w:rsidR="00E55BBE">
        <w:rPr>
          <w:lang w:val="en-US"/>
        </w:rPr>
        <w:t>mempert</w:t>
      </w:r>
      <w:r w:rsidR="00AD706D">
        <w:rPr>
          <w:lang w:val="en-US"/>
        </w:rPr>
        <w:t>ahankan</w:t>
      </w:r>
      <w:proofErr w:type="spellEnd"/>
      <w:r w:rsidR="00AD706D">
        <w:rPr>
          <w:lang w:val="en-US"/>
        </w:rPr>
        <w:t xml:space="preserve"> </w:t>
      </w:r>
      <w:proofErr w:type="spellStart"/>
      <w:r w:rsidR="00AD706D">
        <w:rPr>
          <w:lang w:val="en-US"/>
        </w:rPr>
        <w:t>kondisi</w:t>
      </w:r>
      <w:proofErr w:type="spellEnd"/>
      <w:r w:rsidR="00AD706D">
        <w:rPr>
          <w:lang w:val="en-US"/>
        </w:rPr>
        <w:t xml:space="preserve"> </w:t>
      </w:r>
      <w:proofErr w:type="spellStart"/>
      <w:r w:rsidR="00AD706D">
        <w:rPr>
          <w:lang w:val="en-US"/>
        </w:rPr>
        <w:t>tersebut</w:t>
      </w:r>
      <w:proofErr w:type="spellEnd"/>
      <w:r w:rsidR="00AD706D">
        <w:rPr>
          <w:lang w:val="en-US"/>
        </w:rPr>
        <w:t xml:space="preserve">, </w:t>
      </w:r>
      <w:proofErr w:type="spellStart"/>
      <w:r w:rsidR="00E55BBE">
        <w:rPr>
          <w:lang w:val="en-US"/>
        </w:rPr>
        <w:t>jika</w:t>
      </w:r>
      <w:proofErr w:type="spellEnd"/>
      <w:r w:rsidR="00E55BBE">
        <w:rPr>
          <w:lang w:val="en-US"/>
        </w:rPr>
        <w:t xml:space="preserve"> </w:t>
      </w:r>
      <w:proofErr w:type="spellStart"/>
      <w:r w:rsidR="00E55BBE">
        <w:rPr>
          <w:lang w:val="en-US"/>
        </w:rPr>
        <w:t>ingin</w:t>
      </w:r>
      <w:proofErr w:type="spellEnd"/>
      <w:r w:rsidR="00E55BBE">
        <w:rPr>
          <w:lang w:val="en-US"/>
        </w:rPr>
        <w:t xml:space="preserve"> </w:t>
      </w:r>
      <w:proofErr w:type="spellStart"/>
      <w:r w:rsidR="00E55BBE">
        <w:rPr>
          <w:lang w:val="en-US"/>
        </w:rPr>
        <w:t>membuka</w:t>
      </w:r>
      <w:proofErr w:type="spellEnd"/>
      <w:r w:rsidR="00E55BBE">
        <w:rPr>
          <w:lang w:val="en-US"/>
        </w:rPr>
        <w:t xml:space="preserve"> </w:t>
      </w:r>
      <w:proofErr w:type="spellStart"/>
      <w:r w:rsidR="00E55BBE">
        <w:rPr>
          <w:lang w:val="en-US"/>
        </w:rPr>
        <w:t>cabang</w:t>
      </w:r>
      <w:proofErr w:type="spellEnd"/>
      <w:r w:rsidR="00E55BBE">
        <w:rPr>
          <w:lang w:val="en-US"/>
        </w:rPr>
        <w:t xml:space="preserve"> </w:t>
      </w:r>
      <w:proofErr w:type="spellStart"/>
      <w:r w:rsidR="00E55BBE">
        <w:rPr>
          <w:lang w:val="en-US"/>
        </w:rPr>
        <w:t>baru</w:t>
      </w:r>
      <w:proofErr w:type="spellEnd"/>
      <w:r w:rsidR="00E55BBE">
        <w:rPr>
          <w:lang w:val="en-US"/>
        </w:rPr>
        <w:t xml:space="preserve"> </w:t>
      </w:r>
      <w:r w:rsidR="00AD706D">
        <w:rPr>
          <w:lang w:val="en-US"/>
        </w:rPr>
        <w:t xml:space="preserve">PT. Bank </w:t>
      </w:r>
      <w:proofErr w:type="spellStart"/>
      <w:r w:rsidR="00AD706D">
        <w:rPr>
          <w:lang w:val="en-US"/>
        </w:rPr>
        <w:t>M</w:t>
      </w:r>
      <w:r w:rsidR="00E55BBE">
        <w:rPr>
          <w:lang w:val="en-US"/>
        </w:rPr>
        <w:t>andiri</w:t>
      </w:r>
      <w:proofErr w:type="spellEnd"/>
      <w:r w:rsidR="00AD706D">
        <w:rPr>
          <w:lang w:val="en-US"/>
        </w:rPr>
        <w:t xml:space="preserve"> </w:t>
      </w:r>
      <w:proofErr w:type="spellStart"/>
      <w:r w:rsidR="00AD706D">
        <w:rPr>
          <w:lang w:val="en-US"/>
        </w:rPr>
        <w:t>harus</w:t>
      </w:r>
      <w:proofErr w:type="spellEnd"/>
      <w:r w:rsidR="00AD706D">
        <w:rPr>
          <w:lang w:val="en-US"/>
        </w:rPr>
        <w:t xml:space="preserve"> </w:t>
      </w:r>
      <w:proofErr w:type="spellStart"/>
      <w:r w:rsidR="00AD706D">
        <w:rPr>
          <w:lang w:val="en-US"/>
        </w:rPr>
        <w:t>menurunkan</w:t>
      </w:r>
      <w:proofErr w:type="spellEnd"/>
      <w:r w:rsidR="00AD706D">
        <w:rPr>
          <w:lang w:val="en-US"/>
        </w:rPr>
        <w:t xml:space="preserve"> </w:t>
      </w:r>
      <w:proofErr w:type="spellStart"/>
      <w:r w:rsidR="00E55BBE">
        <w:rPr>
          <w:lang w:val="en-US"/>
        </w:rPr>
        <w:t>tingkat</w:t>
      </w:r>
      <w:proofErr w:type="spellEnd"/>
      <w:r w:rsidR="00E55BBE">
        <w:rPr>
          <w:lang w:val="en-US"/>
        </w:rPr>
        <w:t xml:space="preserve"> BOPO </w:t>
      </w:r>
      <w:proofErr w:type="spellStart"/>
      <w:r w:rsidR="00E55BBE">
        <w:rPr>
          <w:lang w:val="en-US"/>
        </w:rPr>
        <w:t>menjadi</w:t>
      </w:r>
      <w:proofErr w:type="spellEnd"/>
      <w:r w:rsidR="00E55BBE">
        <w:rPr>
          <w:lang w:val="en-US"/>
        </w:rPr>
        <w:t xml:space="preserve"> 60% - 65% </w:t>
      </w:r>
      <w:proofErr w:type="spellStart"/>
      <w:r w:rsidR="00E55BBE">
        <w:rPr>
          <w:lang w:val="en-US"/>
        </w:rPr>
        <w:t>sesuai</w:t>
      </w:r>
      <w:proofErr w:type="spellEnd"/>
      <w:r w:rsidR="00E55BBE">
        <w:rPr>
          <w:lang w:val="en-US"/>
        </w:rPr>
        <w:t xml:space="preserve"> </w:t>
      </w:r>
      <w:proofErr w:type="spellStart"/>
      <w:r w:rsidR="00E55BBE">
        <w:rPr>
          <w:lang w:val="en-US"/>
        </w:rPr>
        <w:t>dengan</w:t>
      </w:r>
      <w:proofErr w:type="spellEnd"/>
      <w:r w:rsidR="00E55BBE">
        <w:rPr>
          <w:lang w:val="en-US"/>
        </w:rPr>
        <w:t xml:space="preserve"> </w:t>
      </w:r>
      <w:proofErr w:type="spellStart"/>
      <w:r w:rsidR="00E55BBE">
        <w:rPr>
          <w:lang w:val="en-US"/>
        </w:rPr>
        <w:t>ketentuan</w:t>
      </w:r>
      <w:proofErr w:type="spellEnd"/>
      <w:r w:rsidR="00E55BBE">
        <w:rPr>
          <w:lang w:val="en-US"/>
        </w:rPr>
        <w:t xml:space="preserve"> BI.</w:t>
      </w:r>
    </w:p>
    <w:p w:rsidR="00D2778E" w:rsidRDefault="00E55BBE" w:rsidP="00E55BBE">
      <w:pPr>
        <w:pStyle w:val="Default"/>
        <w:numPr>
          <w:ilvl w:val="0"/>
          <w:numId w:val="4"/>
        </w:numPr>
        <w:spacing w:line="480" w:lineRule="auto"/>
        <w:jc w:val="both"/>
      </w:pPr>
      <w:r w:rsidRPr="00822DE5">
        <w:rPr>
          <w:i/>
        </w:rPr>
        <w:t xml:space="preserve">Return on Assets </w:t>
      </w:r>
      <w:r w:rsidRPr="00822DE5">
        <w:t xml:space="preserve">(ROA) </w:t>
      </w:r>
      <w:proofErr w:type="spellStart"/>
      <w:r w:rsidRPr="00822DE5">
        <w:t>pada</w:t>
      </w:r>
      <w:proofErr w:type="spellEnd"/>
      <w:r w:rsidRPr="00822DE5">
        <w:t xml:space="preserve"> PT. </w:t>
      </w:r>
      <w:proofErr w:type="spellStart"/>
      <w:r w:rsidRPr="00822DE5">
        <w:t>Bank</w:t>
      </w:r>
      <w:r>
        <w:t>Mandiri</w:t>
      </w:r>
      <w:proofErr w:type="spellEnd"/>
      <w:r w:rsidRPr="00822DE5">
        <w:t xml:space="preserve">, </w:t>
      </w:r>
      <w:proofErr w:type="spellStart"/>
      <w:r w:rsidRPr="00822DE5">
        <w:t>Tbk</w:t>
      </w:r>
      <w:proofErr w:type="spellEnd"/>
      <w:r w:rsidRPr="00822DE5">
        <w:t xml:space="preserve">. </w:t>
      </w:r>
      <w:proofErr w:type="spellStart"/>
      <w:r w:rsidRPr="00822DE5">
        <w:t>Periode</w:t>
      </w:r>
      <w:proofErr w:type="spellEnd"/>
      <w:r w:rsidRPr="00822DE5">
        <w:t xml:space="preserve"> 2009-2013 </w:t>
      </w:r>
      <w:proofErr w:type="spellStart"/>
      <w:r w:rsidRPr="00822DE5">
        <w:t>yaitu</w:t>
      </w:r>
      <w:proofErr w:type="spellEnd"/>
      <w:r w:rsidRPr="00822DE5">
        <w:t xml:space="preserve"> </w:t>
      </w:r>
      <w:proofErr w:type="spellStart"/>
      <w:r w:rsidRPr="00822DE5">
        <w:t>sebesar</w:t>
      </w:r>
      <w:proofErr w:type="spellEnd"/>
      <w:r w:rsidRPr="00822DE5">
        <w:t xml:space="preserve"> </w:t>
      </w:r>
      <w:r>
        <w:t>3</w:t>
      </w:r>
      <w:proofErr w:type="gramStart"/>
      <w:r>
        <w:t>,34</w:t>
      </w:r>
      <w:proofErr w:type="gramEnd"/>
      <w:r>
        <w:t>%</w:t>
      </w:r>
      <w:r w:rsidRPr="008C6BB1">
        <w:t xml:space="preserve"> </w:t>
      </w:r>
      <w:r w:rsidRPr="00822DE5">
        <w:t xml:space="preserve">yang </w:t>
      </w:r>
      <w:proofErr w:type="spellStart"/>
      <w:r w:rsidRPr="00822DE5">
        <w:t>berarti</w:t>
      </w:r>
      <w:proofErr w:type="spellEnd"/>
      <w:r w:rsidRPr="00822DE5">
        <w:t xml:space="preserve"> </w:t>
      </w:r>
      <w:proofErr w:type="spellStart"/>
      <w:r w:rsidRPr="00822DE5">
        <w:t>berada</w:t>
      </w:r>
      <w:proofErr w:type="spellEnd"/>
      <w:r w:rsidRPr="00822DE5">
        <w:t xml:space="preserve"> </w:t>
      </w:r>
      <w:proofErr w:type="spellStart"/>
      <w:r w:rsidRPr="00822DE5">
        <w:t>pada</w:t>
      </w:r>
      <w:proofErr w:type="spellEnd"/>
      <w:r w:rsidRPr="00822DE5">
        <w:t xml:space="preserve"> </w:t>
      </w:r>
      <w:proofErr w:type="spellStart"/>
      <w:r w:rsidRPr="00822DE5">
        <w:t>kondisi</w:t>
      </w:r>
      <w:proofErr w:type="spellEnd"/>
      <w:r w:rsidRPr="00822DE5">
        <w:t xml:space="preserve"> yang </w:t>
      </w:r>
      <w:proofErr w:type="spellStart"/>
      <w:r>
        <w:t>sangat</w:t>
      </w:r>
      <w:proofErr w:type="spellEnd"/>
      <w:r>
        <w:t xml:space="preserve"> </w:t>
      </w:r>
      <w:proofErr w:type="spellStart"/>
      <w:r w:rsidRPr="0044641E">
        <w:t>baik</w:t>
      </w:r>
      <w:proofErr w:type="spellEnd"/>
      <w:r>
        <w:t xml:space="preserve"> </w:t>
      </w:r>
      <w:proofErr w:type="spellStart"/>
      <w:r>
        <w:t>atau</w:t>
      </w:r>
      <w:proofErr w:type="spellEnd"/>
      <w:r>
        <w:t xml:space="preserve"> </w:t>
      </w:r>
      <w:proofErr w:type="spellStart"/>
      <w:r>
        <w:t>sangat</w:t>
      </w:r>
      <w:proofErr w:type="spellEnd"/>
      <w:r>
        <w:t xml:space="preserve"> </w:t>
      </w:r>
      <w:proofErr w:type="spellStart"/>
      <w:r>
        <w:t>sehat</w:t>
      </w:r>
      <w:proofErr w:type="spellEnd"/>
      <w:r>
        <w:t xml:space="preserve">.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itu</w:t>
      </w:r>
      <w:proofErr w:type="spellEnd"/>
      <w:r>
        <w:t xml:space="preserve"> </w:t>
      </w:r>
      <w:proofErr w:type="spellStart"/>
      <w:r>
        <w:t>disarankan</w:t>
      </w:r>
      <w:proofErr w:type="spellEnd"/>
      <w:r>
        <w:t xml:space="preserve"> agar PT. Bank </w:t>
      </w:r>
      <w:proofErr w:type="spellStart"/>
      <w:r>
        <w:t>Mandiri</w:t>
      </w:r>
      <w:proofErr w:type="spellEnd"/>
      <w:r>
        <w:t xml:space="preserve">, </w:t>
      </w:r>
      <w:proofErr w:type="spellStart"/>
      <w:r>
        <w:t>Tbk</w:t>
      </w:r>
      <w:proofErr w:type="spellEnd"/>
      <w:r>
        <w:t xml:space="preserve"> </w:t>
      </w:r>
      <w:proofErr w:type="spellStart"/>
      <w:r>
        <w:t>mampu</w:t>
      </w:r>
      <w:proofErr w:type="spellEnd"/>
      <w:r>
        <w:t xml:space="preserve"> </w:t>
      </w:r>
      <w:proofErr w:type="spellStart"/>
      <w:r>
        <w:t>mempertahan</w:t>
      </w:r>
      <w:r w:rsidR="00AD706D">
        <w:t>k</w:t>
      </w:r>
      <w:r>
        <w:t>an</w:t>
      </w:r>
      <w:proofErr w:type="spellEnd"/>
      <w:r>
        <w:t xml:space="preserve"> </w:t>
      </w:r>
      <w:proofErr w:type="spellStart"/>
      <w:r>
        <w:t>kondisi</w:t>
      </w:r>
      <w:proofErr w:type="spellEnd"/>
      <w:r>
        <w:t xml:space="preserve"> </w:t>
      </w:r>
      <w:proofErr w:type="spellStart"/>
      <w:r>
        <w:t>tersebut</w:t>
      </w:r>
      <w:proofErr w:type="spellEnd"/>
      <w:r w:rsidR="00AD706D">
        <w:t xml:space="preserve"> </w:t>
      </w:r>
      <w:proofErr w:type="spellStart"/>
      <w:r w:rsidR="00AD706D">
        <w:t>atau</w:t>
      </w:r>
      <w:proofErr w:type="spellEnd"/>
      <w:r w:rsidR="00AD706D">
        <w:t xml:space="preserve"> </w:t>
      </w:r>
      <w:proofErr w:type="spellStart"/>
      <w:r w:rsidR="00AD706D">
        <w:t>dapat</w:t>
      </w:r>
      <w:proofErr w:type="spellEnd"/>
      <w:r w:rsidR="00AD706D">
        <w:t xml:space="preserve"> </w:t>
      </w:r>
      <w:proofErr w:type="spellStart"/>
      <w:r w:rsidR="00AD706D">
        <w:t>meningkatkan</w:t>
      </w:r>
      <w:proofErr w:type="spellEnd"/>
      <w:r w:rsidR="00AD706D">
        <w:t xml:space="preserve"> ROA</w:t>
      </w:r>
      <w:r>
        <w:t>.</w:t>
      </w:r>
    </w:p>
    <w:p w:rsidR="00E55BBE" w:rsidRPr="001B5F52" w:rsidRDefault="00E55BBE" w:rsidP="00E55BBE">
      <w:pPr>
        <w:pStyle w:val="Default"/>
        <w:numPr>
          <w:ilvl w:val="0"/>
          <w:numId w:val="4"/>
        </w:numPr>
        <w:spacing w:line="480" w:lineRule="auto"/>
        <w:jc w:val="both"/>
      </w:pPr>
      <w:proofErr w:type="spellStart"/>
      <w:r w:rsidRPr="00822DE5">
        <w:t>Faktor</w:t>
      </w:r>
      <w:proofErr w:type="spellEnd"/>
      <w:r w:rsidRPr="00822DE5">
        <w:t xml:space="preserve"> lain yang </w:t>
      </w:r>
      <w:proofErr w:type="spellStart"/>
      <w:r w:rsidRPr="00822DE5">
        <w:t>berpengaruh</w:t>
      </w:r>
      <w:proofErr w:type="spellEnd"/>
      <w:r w:rsidRPr="00822DE5">
        <w:t xml:space="preserve"> </w:t>
      </w:r>
      <w:proofErr w:type="spellStart"/>
      <w:r w:rsidRPr="00822DE5">
        <w:t>terhadap</w:t>
      </w:r>
      <w:proofErr w:type="spellEnd"/>
      <w:r w:rsidRPr="00822DE5">
        <w:t xml:space="preserve"> </w:t>
      </w:r>
      <w:r w:rsidRPr="00822DE5">
        <w:rPr>
          <w:i/>
        </w:rPr>
        <w:t xml:space="preserve">Return on Assets </w:t>
      </w:r>
      <w:r w:rsidRPr="00822DE5">
        <w:t xml:space="preserve">(ROA) </w:t>
      </w:r>
      <w:proofErr w:type="spellStart"/>
      <w:r w:rsidRPr="00822DE5">
        <w:t>sebesar</w:t>
      </w:r>
      <w:proofErr w:type="spellEnd"/>
      <w:r w:rsidRPr="00822DE5">
        <w:t xml:space="preserve"> </w:t>
      </w:r>
      <w:r>
        <w:t>16</w:t>
      </w:r>
      <w:proofErr w:type="gramStart"/>
      <w:r>
        <w:t>,7</w:t>
      </w:r>
      <w:proofErr w:type="gramEnd"/>
      <w:r>
        <w:t>%</w:t>
      </w:r>
      <w:r w:rsidRPr="00822DE5">
        <w:t xml:space="preserve">. </w:t>
      </w:r>
      <w:proofErr w:type="spellStart"/>
      <w:r>
        <w:t>Oleh</w:t>
      </w:r>
      <w:proofErr w:type="spellEnd"/>
      <w:r>
        <w:t xml:space="preserve"> </w:t>
      </w:r>
      <w:proofErr w:type="spellStart"/>
      <w:r>
        <w:t>sebab</w:t>
      </w:r>
      <w:proofErr w:type="spellEnd"/>
      <w:r>
        <w:t xml:space="preserve"> </w:t>
      </w:r>
      <w:proofErr w:type="spellStart"/>
      <w:r>
        <w:t>itu</w:t>
      </w:r>
      <w:proofErr w:type="spellEnd"/>
      <w:r>
        <w:t xml:space="preserve">,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peneliti</w:t>
      </w:r>
      <w:proofErr w:type="spellEnd"/>
      <w:r>
        <w:t xml:space="preserve"> </w:t>
      </w:r>
      <w:proofErr w:type="spellStart"/>
      <w:r>
        <w:t>selanjutnya</w:t>
      </w:r>
      <w:proofErr w:type="spellEnd"/>
      <w:r w:rsidRPr="00822DE5">
        <w:t xml:space="preserve"> </w:t>
      </w:r>
      <w:r>
        <w:t xml:space="preserve">agar </w:t>
      </w:r>
      <w:proofErr w:type="spellStart"/>
      <w:r>
        <w:t>dapat</w:t>
      </w:r>
      <w:proofErr w:type="spellEnd"/>
      <w:r>
        <w:t xml:space="preserve"> </w:t>
      </w:r>
      <w:proofErr w:type="spellStart"/>
      <w:r>
        <w:t>melakukan</w:t>
      </w:r>
      <w:proofErr w:type="spellEnd"/>
      <w:r w:rsidRPr="00822DE5">
        <w:t xml:space="preserve"> </w:t>
      </w:r>
      <w:proofErr w:type="spellStart"/>
      <w:r w:rsidRPr="00822DE5">
        <w:t>penelitian</w:t>
      </w:r>
      <w:proofErr w:type="spellEnd"/>
      <w:r w:rsidRPr="00822DE5">
        <w:t xml:space="preserve"> </w:t>
      </w:r>
      <w:proofErr w:type="spellStart"/>
      <w:r w:rsidRPr="00822DE5">
        <w:t>lebih</w:t>
      </w:r>
      <w:proofErr w:type="spellEnd"/>
      <w:r w:rsidRPr="00822DE5">
        <w:t xml:space="preserve"> </w:t>
      </w:r>
      <w:proofErr w:type="spellStart"/>
      <w:r w:rsidRPr="00822DE5">
        <w:t>lanjut</w:t>
      </w:r>
      <w:proofErr w:type="spellEnd"/>
      <w:r w:rsidRPr="00822DE5">
        <w:t xml:space="preserve"> </w:t>
      </w:r>
      <w:proofErr w:type="spellStart"/>
      <w:r w:rsidRPr="00822DE5">
        <w:t>tentang</w:t>
      </w:r>
      <w:proofErr w:type="spellEnd"/>
      <w:r w:rsidRPr="00822DE5">
        <w:t xml:space="preserve"> </w:t>
      </w:r>
      <w:proofErr w:type="spellStart"/>
      <w:r w:rsidRPr="00822DE5">
        <w:t>faktor</w:t>
      </w:r>
      <w:proofErr w:type="spellEnd"/>
      <w:r w:rsidRPr="00822DE5">
        <w:t xml:space="preserve"> lain yang </w:t>
      </w:r>
      <w:proofErr w:type="spellStart"/>
      <w:r w:rsidRPr="00822DE5">
        <w:t>berpengaruh</w:t>
      </w:r>
      <w:proofErr w:type="spellEnd"/>
      <w:r w:rsidRPr="00822DE5">
        <w:t xml:space="preserve"> </w:t>
      </w:r>
      <w:proofErr w:type="spellStart"/>
      <w:r w:rsidRPr="00822DE5">
        <w:t>terhadap</w:t>
      </w:r>
      <w:proofErr w:type="spellEnd"/>
      <w:r w:rsidRPr="00822DE5">
        <w:t xml:space="preserve"> </w:t>
      </w:r>
      <w:r w:rsidRPr="00822DE5">
        <w:rPr>
          <w:i/>
        </w:rPr>
        <w:t xml:space="preserve">Return on Assets </w:t>
      </w:r>
      <w:r w:rsidRPr="00822DE5">
        <w:t xml:space="preserve">(ROA). </w:t>
      </w:r>
    </w:p>
    <w:p w:rsidR="002B651A" w:rsidRPr="00822270" w:rsidRDefault="002B651A" w:rsidP="005E2F03">
      <w:pPr>
        <w:pStyle w:val="ListParagraph"/>
        <w:autoSpaceDE w:val="0"/>
        <w:autoSpaceDN w:val="0"/>
        <w:adjustRightInd w:val="0"/>
        <w:spacing w:after="200"/>
        <w:rPr>
          <w:rFonts w:ascii="Times New Roman" w:hAnsi="Times New Roman" w:cs="Times New Roman"/>
          <w:sz w:val="24"/>
          <w:szCs w:val="24"/>
        </w:rPr>
      </w:pPr>
    </w:p>
    <w:sectPr w:rsidR="002B651A" w:rsidRPr="00822270" w:rsidSect="00FB2E1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701" w:right="1701" w:bottom="1701" w:left="2268" w:header="720" w:footer="720" w:gutter="0"/>
      <w:pgNumType w:start="69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7693" w:rsidRDefault="00D27693" w:rsidP="002B651A">
      <w:pPr>
        <w:spacing w:line="240" w:lineRule="auto"/>
      </w:pPr>
      <w:r>
        <w:separator/>
      </w:r>
    </w:p>
  </w:endnote>
  <w:endnote w:type="continuationSeparator" w:id="0">
    <w:p w:rsidR="00D27693" w:rsidRDefault="00D27693" w:rsidP="002B651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7008" w:rsidRDefault="00C7700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260364"/>
      <w:docPartObj>
        <w:docPartGallery w:val="Page Numbers (Bottom of Page)"/>
        <w:docPartUnique/>
      </w:docPartObj>
    </w:sdtPr>
    <w:sdtEndPr/>
    <w:sdtContent>
      <w:p w:rsidR="00FB2E18" w:rsidRDefault="00D2769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77008">
          <w:rPr>
            <w:noProof/>
          </w:rPr>
          <w:t>69</w:t>
        </w:r>
        <w:r>
          <w:rPr>
            <w:noProof/>
          </w:rPr>
          <w:fldChar w:fldCharType="end"/>
        </w:r>
      </w:p>
    </w:sdtContent>
  </w:sdt>
  <w:p w:rsidR="008818B7" w:rsidRDefault="008818B7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7008" w:rsidRDefault="00C7700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7693" w:rsidRDefault="00D27693" w:rsidP="002B651A">
      <w:pPr>
        <w:spacing w:line="240" w:lineRule="auto"/>
      </w:pPr>
      <w:r>
        <w:separator/>
      </w:r>
    </w:p>
  </w:footnote>
  <w:footnote w:type="continuationSeparator" w:id="0">
    <w:p w:rsidR="00D27693" w:rsidRDefault="00D27693" w:rsidP="002B651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7008" w:rsidRDefault="00C77008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702544" o:spid="_x0000_s2050" type="#_x0000_t75" style="position:absolute;left:0;text-align:left;margin-left:0;margin-top:0;width:413.15pt;height:413.15pt;z-index:-251657216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7008" w:rsidRDefault="00C77008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702545" o:spid="_x0000_s2051" type="#_x0000_t75" style="position:absolute;left:0;text-align:left;margin-left:0;margin-top:0;width:413.15pt;height:413.15pt;z-index:-251656192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7008" w:rsidRDefault="00C77008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702543" o:spid="_x0000_s2049" type="#_x0000_t75" style="position:absolute;left:0;text-align:left;margin-left:0;margin-top:0;width:413.15pt;height:413.15pt;z-index:-251658240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ED032E"/>
    <w:multiLevelType w:val="hybridMultilevel"/>
    <w:tmpl w:val="AE127042"/>
    <w:lvl w:ilvl="0" w:tplc="1CC8702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3954A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177F0855"/>
    <w:multiLevelType w:val="hybridMultilevel"/>
    <w:tmpl w:val="70BA10DA"/>
    <w:lvl w:ilvl="0" w:tplc="77C41972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BE60ADF"/>
    <w:multiLevelType w:val="hybridMultilevel"/>
    <w:tmpl w:val="3C3ADD1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0561E25"/>
    <w:multiLevelType w:val="hybridMultilevel"/>
    <w:tmpl w:val="18420B50"/>
    <w:lvl w:ilvl="0" w:tplc="5F4410FA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  <w:b w:val="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CD330B6"/>
    <w:multiLevelType w:val="hybridMultilevel"/>
    <w:tmpl w:val="57827AB4"/>
    <w:lvl w:ilvl="0" w:tplc="55CAA318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559E68A6"/>
    <w:multiLevelType w:val="hybridMultilevel"/>
    <w:tmpl w:val="656C6C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F3A0BC7"/>
    <w:multiLevelType w:val="hybridMultilevel"/>
    <w:tmpl w:val="A8FC5D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40273AC"/>
    <w:multiLevelType w:val="hybridMultilevel"/>
    <w:tmpl w:val="CA08509E"/>
    <w:lvl w:ilvl="0" w:tplc="F372003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6A3B30EA"/>
    <w:multiLevelType w:val="multilevel"/>
    <w:tmpl w:val="234A38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4"/>
  </w:num>
  <w:num w:numId="3">
    <w:abstractNumId w:val="1"/>
  </w:num>
  <w:num w:numId="4">
    <w:abstractNumId w:val="0"/>
  </w:num>
  <w:num w:numId="5">
    <w:abstractNumId w:val="9"/>
    <w:lvlOverride w:ilvl="0">
      <w:lvl w:ilvl="0">
        <w:numFmt w:val="decimal"/>
        <w:lvlText w:val=""/>
        <w:lvlJc w:val="left"/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numFmt w:val="lowerRoman"/>
        <w:lvlText w:val="%4."/>
        <w:lvlJc w:val="right"/>
      </w:lvl>
    </w:lvlOverride>
  </w:num>
  <w:num w:numId="6">
    <w:abstractNumId w:val="2"/>
  </w:num>
  <w:num w:numId="7">
    <w:abstractNumId w:val="3"/>
  </w:num>
  <w:num w:numId="8">
    <w:abstractNumId w:val="5"/>
  </w:num>
  <w:num w:numId="9">
    <w:abstractNumId w:val="8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B651A"/>
    <w:rsid w:val="000C716B"/>
    <w:rsid w:val="00116152"/>
    <w:rsid w:val="00183363"/>
    <w:rsid w:val="001B5F52"/>
    <w:rsid w:val="001D0E22"/>
    <w:rsid w:val="00241D4A"/>
    <w:rsid w:val="00264E18"/>
    <w:rsid w:val="00266E22"/>
    <w:rsid w:val="002A4289"/>
    <w:rsid w:val="002B3E53"/>
    <w:rsid w:val="002B651A"/>
    <w:rsid w:val="0034699D"/>
    <w:rsid w:val="003B3878"/>
    <w:rsid w:val="003E3F87"/>
    <w:rsid w:val="004627D0"/>
    <w:rsid w:val="004B1603"/>
    <w:rsid w:val="0053706B"/>
    <w:rsid w:val="00581A7D"/>
    <w:rsid w:val="00594827"/>
    <w:rsid w:val="005A3E77"/>
    <w:rsid w:val="005B2643"/>
    <w:rsid w:val="005E2F03"/>
    <w:rsid w:val="00616DC3"/>
    <w:rsid w:val="00643EAD"/>
    <w:rsid w:val="00740574"/>
    <w:rsid w:val="0078250F"/>
    <w:rsid w:val="00822270"/>
    <w:rsid w:val="008818B7"/>
    <w:rsid w:val="008A6D13"/>
    <w:rsid w:val="008C6BB1"/>
    <w:rsid w:val="00943C8F"/>
    <w:rsid w:val="00977148"/>
    <w:rsid w:val="0098021A"/>
    <w:rsid w:val="009F2CAD"/>
    <w:rsid w:val="00A85E39"/>
    <w:rsid w:val="00AC749C"/>
    <w:rsid w:val="00AD706D"/>
    <w:rsid w:val="00AF712E"/>
    <w:rsid w:val="00B37AB3"/>
    <w:rsid w:val="00B42BBE"/>
    <w:rsid w:val="00B60A43"/>
    <w:rsid w:val="00BB72C9"/>
    <w:rsid w:val="00C77008"/>
    <w:rsid w:val="00D27693"/>
    <w:rsid w:val="00D2778E"/>
    <w:rsid w:val="00D33756"/>
    <w:rsid w:val="00D40A3A"/>
    <w:rsid w:val="00DF7E9D"/>
    <w:rsid w:val="00E03684"/>
    <w:rsid w:val="00E10326"/>
    <w:rsid w:val="00E16146"/>
    <w:rsid w:val="00E55BBE"/>
    <w:rsid w:val="00E76090"/>
    <w:rsid w:val="00E933BF"/>
    <w:rsid w:val="00F03385"/>
    <w:rsid w:val="00FB2E18"/>
    <w:rsid w:val="00FB44AF"/>
    <w:rsid w:val="00FC518D"/>
    <w:rsid w:val="00FC7B78"/>
    <w:rsid w:val="00FE7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48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250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B651A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651A"/>
  </w:style>
  <w:style w:type="paragraph" w:styleId="Footer">
    <w:name w:val="footer"/>
    <w:basedOn w:val="Normal"/>
    <w:link w:val="FooterChar"/>
    <w:uiPriority w:val="99"/>
    <w:unhideWhenUsed/>
    <w:rsid w:val="002B651A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651A"/>
  </w:style>
  <w:style w:type="paragraph" w:styleId="ListParagraph">
    <w:name w:val="List Paragraph"/>
    <w:aliases w:val="skripsi"/>
    <w:basedOn w:val="Normal"/>
    <w:link w:val="ListParagraphChar"/>
    <w:qFormat/>
    <w:rsid w:val="002B651A"/>
    <w:pPr>
      <w:ind w:left="720"/>
      <w:contextualSpacing/>
    </w:pPr>
  </w:style>
  <w:style w:type="character" w:customStyle="1" w:styleId="ListParagraphChar">
    <w:name w:val="List Paragraph Char"/>
    <w:aliases w:val="skripsi Char"/>
    <w:basedOn w:val="DefaultParagraphFont"/>
    <w:link w:val="ListParagraph"/>
    <w:rsid w:val="002B651A"/>
  </w:style>
  <w:style w:type="paragraph" w:styleId="NoSpacing">
    <w:name w:val="No Spacing"/>
    <w:uiPriority w:val="1"/>
    <w:qFormat/>
    <w:rsid w:val="00822270"/>
    <w:pPr>
      <w:spacing w:line="240" w:lineRule="auto"/>
    </w:pPr>
  </w:style>
  <w:style w:type="paragraph" w:styleId="BodyText">
    <w:name w:val="Body Text"/>
    <w:basedOn w:val="Normal"/>
    <w:link w:val="BodyTextChar"/>
    <w:uiPriority w:val="99"/>
    <w:rsid w:val="00822270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val="id-ID"/>
    </w:rPr>
  </w:style>
  <w:style w:type="character" w:customStyle="1" w:styleId="BodyTextChar">
    <w:name w:val="Body Text Char"/>
    <w:basedOn w:val="DefaultParagraphFont"/>
    <w:link w:val="BodyText"/>
    <w:uiPriority w:val="99"/>
    <w:rsid w:val="00822270"/>
    <w:rPr>
      <w:rFonts w:ascii="Times New Roman" w:eastAsia="Times New Roman" w:hAnsi="Times New Roman" w:cs="Times New Roman"/>
      <w:sz w:val="24"/>
      <w:szCs w:val="24"/>
      <w:lang w:val="id-ID"/>
    </w:rPr>
  </w:style>
  <w:style w:type="character" w:styleId="Emphasis">
    <w:name w:val="Emphasis"/>
    <w:basedOn w:val="DefaultParagraphFont"/>
    <w:uiPriority w:val="20"/>
    <w:qFormat/>
    <w:rsid w:val="002A4289"/>
    <w:rPr>
      <w:i/>
      <w:iCs/>
    </w:rPr>
  </w:style>
  <w:style w:type="paragraph" w:customStyle="1" w:styleId="Default">
    <w:name w:val="Default"/>
    <w:rsid w:val="00E55BBE"/>
    <w:pPr>
      <w:autoSpaceDE w:val="0"/>
      <w:autoSpaceDN w:val="0"/>
      <w:adjustRightInd w:val="0"/>
      <w:spacing w:line="240" w:lineRule="auto"/>
      <w:jc w:val="left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1</Pages>
  <Words>510</Words>
  <Characters>2910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Teguh</cp:lastModifiedBy>
  <cp:revision>14</cp:revision>
  <cp:lastPrinted>2017-07-18T02:04:00Z</cp:lastPrinted>
  <dcterms:created xsi:type="dcterms:W3CDTF">2014-12-09T12:02:00Z</dcterms:created>
  <dcterms:modified xsi:type="dcterms:W3CDTF">2017-07-18T02:05:00Z</dcterms:modified>
</cp:coreProperties>
</file>